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87B9" w14:textId="6F112416" w:rsidR="00AA22C9" w:rsidRPr="00B26A12" w:rsidRDefault="00AA22C9" w:rsidP="00AA22C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A12">
        <w:rPr>
          <w:rFonts w:ascii="Times New Roman" w:hAnsi="Times New Roman" w:cs="Times New Roman"/>
          <w:sz w:val="24"/>
          <w:szCs w:val="24"/>
        </w:rPr>
        <w:t>This commitment d</w:t>
      </w:r>
      <w:r w:rsidR="00B26A12">
        <w:rPr>
          <w:rFonts w:ascii="Times New Roman" w:hAnsi="Times New Roman" w:cs="Times New Roman"/>
          <w:sz w:val="24"/>
          <w:szCs w:val="24"/>
        </w:rPr>
        <w:t>ated _____________________, 20</w:t>
      </w:r>
      <w:r w:rsidR="00F14C74">
        <w:rPr>
          <w:rFonts w:ascii="Times New Roman" w:hAnsi="Times New Roman" w:cs="Times New Roman"/>
          <w:sz w:val="24"/>
          <w:szCs w:val="24"/>
        </w:rPr>
        <w:t>20</w:t>
      </w:r>
      <w:r w:rsidRPr="00B26A12">
        <w:rPr>
          <w:rFonts w:ascii="Times New Roman" w:hAnsi="Times New Roman" w:cs="Times New Roman"/>
          <w:sz w:val="24"/>
          <w:szCs w:val="24"/>
        </w:rPr>
        <w:t xml:space="preserve"> is made between Queen of Peace Catholic School, 102 4</w:t>
      </w:r>
      <w:r w:rsidRPr="00B26A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26A12">
        <w:rPr>
          <w:rFonts w:ascii="Times New Roman" w:hAnsi="Times New Roman" w:cs="Times New Roman"/>
          <w:sz w:val="24"/>
          <w:szCs w:val="24"/>
        </w:rPr>
        <w:t xml:space="preserve"> St., Cloquet, MN 55720 and ___________________________________</w:t>
      </w:r>
      <w:r w:rsidR="008C03E1">
        <w:rPr>
          <w:rFonts w:ascii="Times New Roman" w:hAnsi="Times New Roman" w:cs="Times New Roman"/>
          <w:sz w:val="24"/>
          <w:szCs w:val="24"/>
        </w:rPr>
        <w:t>_________</w:t>
      </w:r>
    </w:p>
    <w:p w14:paraId="704FA862" w14:textId="301B9149" w:rsidR="00AA22C9" w:rsidRPr="00B26A12" w:rsidRDefault="008C03E1" w:rsidP="00AA22C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22C9" w:rsidRPr="00B26A12">
        <w:rPr>
          <w:rFonts w:ascii="Times New Roman" w:hAnsi="Times New Roman" w:cs="Times New Roman"/>
          <w:sz w:val="24"/>
          <w:szCs w:val="24"/>
        </w:rPr>
        <w:t>hose address is ________________________________________________</w:t>
      </w:r>
      <w:r w:rsidR="007B5A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1F">
        <w:rPr>
          <w:rFonts w:ascii="Times New Roman" w:hAnsi="Times New Roman" w:cs="Times New Roman"/>
          <w:sz w:val="24"/>
          <w:szCs w:val="24"/>
        </w:rPr>
        <w:t>wishing</w:t>
      </w:r>
      <w:r w:rsidR="00AA22C9" w:rsidRPr="00B26A12">
        <w:rPr>
          <w:rFonts w:ascii="Times New Roman" w:hAnsi="Times New Roman" w:cs="Times New Roman"/>
          <w:sz w:val="24"/>
          <w:szCs w:val="24"/>
        </w:rPr>
        <w:t xml:space="preserve"> to e</w:t>
      </w:r>
      <w:r>
        <w:rPr>
          <w:rFonts w:ascii="Times New Roman" w:hAnsi="Times New Roman" w:cs="Times New Roman"/>
          <w:sz w:val="24"/>
          <w:szCs w:val="24"/>
        </w:rPr>
        <w:t>nroll our child</w:t>
      </w:r>
      <w:r w:rsidR="004F3C0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ren</w:t>
      </w:r>
      <w:r w:rsidR="004F3C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the 20</w:t>
      </w:r>
      <w:r w:rsidR="00F14C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B5A1F">
        <w:rPr>
          <w:rFonts w:ascii="Times New Roman" w:hAnsi="Times New Roman" w:cs="Times New Roman"/>
          <w:sz w:val="24"/>
          <w:szCs w:val="24"/>
        </w:rPr>
        <w:t>2</w:t>
      </w:r>
      <w:r w:rsidR="00F14C74">
        <w:rPr>
          <w:rFonts w:ascii="Times New Roman" w:hAnsi="Times New Roman" w:cs="Times New Roman"/>
          <w:sz w:val="24"/>
          <w:szCs w:val="24"/>
        </w:rPr>
        <w:t>1</w:t>
      </w:r>
      <w:r w:rsidR="00AA22C9" w:rsidRPr="00B26A12">
        <w:rPr>
          <w:rFonts w:ascii="Times New Roman" w:hAnsi="Times New Roman" w:cs="Times New Roman"/>
          <w:sz w:val="24"/>
          <w:szCs w:val="24"/>
        </w:rPr>
        <w:t xml:space="preserve"> school year.</w:t>
      </w:r>
    </w:p>
    <w:p w14:paraId="35405A5C" w14:textId="5113259B" w:rsidR="007B2559" w:rsidRDefault="00EC16D1" w:rsidP="00F26F2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Every </w:t>
      </w:r>
      <w:r w:rsidR="00612A8B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>Catholic famil</w:t>
      </w:r>
      <w:r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  <w:r w:rsidR="00612A8B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ha</w:t>
      </w:r>
      <w:r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612A8B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r w:rsidR="00F768EB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solemn </w:t>
      </w:r>
      <w:r w:rsidR="00612A8B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duty </w:t>
      </w:r>
      <w:r w:rsidR="008519A3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 </w:t>
      </w:r>
      <w:r w:rsidR="005C423C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provide </w:t>
      </w:r>
      <w:r w:rsidR="00221463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Catholic education </w:t>
      </w:r>
      <w:r w:rsidR="005C423C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>to</w:t>
      </w:r>
      <w:r w:rsidR="00221463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each of </w:t>
      </w:r>
      <w:r w:rsidR="00612A8B" w:rsidRPr="007E6738">
        <w:rPr>
          <w:rFonts w:ascii="Times New Roman" w:hAnsi="Times New Roman" w:cs="Times New Roman"/>
          <w:b/>
          <w:bCs/>
          <w:sz w:val="24"/>
          <w:szCs w:val="24"/>
          <w:u w:val="single"/>
        </w:rPr>
        <w:t>their children</w:t>
      </w:r>
      <w:r w:rsidR="00612A8B" w:rsidRPr="00B80E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2A8B">
        <w:rPr>
          <w:rFonts w:ascii="Times New Roman" w:hAnsi="Times New Roman" w:cs="Times New Roman"/>
          <w:sz w:val="24"/>
          <w:szCs w:val="24"/>
        </w:rPr>
        <w:t xml:space="preserve"> </w:t>
      </w:r>
      <w:r w:rsidR="005F7E40">
        <w:rPr>
          <w:rFonts w:ascii="Times New Roman" w:hAnsi="Times New Roman" w:cs="Times New Roman"/>
          <w:sz w:val="24"/>
          <w:szCs w:val="24"/>
        </w:rPr>
        <w:t>Recognizing the</w:t>
      </w:r>
      <w:r w:rsidR="00E81C23">
        <w:rPr>
          <w:rFonts w:ascii="Times New Roman" w:hAnsi="Times New Roman" w:cs="Times New Roman"/>
          <w:sz w:val="24"/>
          <w:szCs w:val="24"/>
        </w:rPr>
        <w:t xml:space="preserve"> </w:t>
      </w:r>
      <w:r w:rsidR="005F7E40">
        <w:rPr>
          <w:rFonts w:ascii="Times New Roman" w:hAnsi="Times New Roman" w:cs="Times New Roman"/>
          <w:sz w:val="24"/>
          <w:szCs w:val="24"/>
        </w:rPr>
        <w:t>scope of</w:t>
      </w:r>
      <w:r w:rsidR="00E81C23">
        <w:rPr>
          <w:rFonts w:ascii="Times New Roman" w:hAnsi="Times New Roman" w:cs="Times New Roman"/>
          <w:sz w:val="24"/>
          <w:szCs w:val="24"/>
        </w:rPr>
        <w:t xml:space="preserve"> responsibility </w:t>
      </w:r>
      <w:r w:rsidR="0061137F">
        <w:rPr>
          <w:rFonts w:ascii="Times New Roman" w:hAnsi="Times New Roman" w:cs="Times New Roman"/>
          <w:sz w:val="24"/>
          <w:szCs w:val="24"/>
        </w:rPr>
        <w:t xml:space="preserve">this duty </w:t>
      </w:r>
      <w:r w:rsidR="00B00B8F">
        <w:rPr>
          <w:rFonts w:ascii="Times New Roman" w:hAnsi="Times New Roman" w:cs="Times New Roman"/>
          <w:sz w:val="24"/>
          <w:szCs w:val="24"/>
        </w:rPr>
        <w:t>place</w:t>
      </w:r>
      <w:r w:rsidR="0061137F">
        <w:rPr>
          <w:rFonts w:ascii="Times New Roman" w:hAnsi="Times New Roman" w:cs="Times New Roman"/>
          <w:sz w:val="24"/>
          <w:szCs w:val="24"/>
        </w:rPr>
        <w:t>s</w:t>
      </w:r>
      <w:r w:rsidR="00B00B8F">
        <w:rPr>
          <w:rFonts w:ascii="Times New Roman" w:hAnsi="Times New Roman" w:cs="Times New Roman"/>
          <w:sz w:val="24"/>
          <w:szCs w:val="24"/>
        </w:rPr>
        <w:t xml:space="preserve"> upon parents</w:t>
      </w:r>
      <w:r w:rsidR="005F7E40">
        <w:rPr>
          <w:rFonts w:ascii="Times New Roman" w:hAnsi="Times New Roman" w:cs="Times New Roman"/>
          <w:sz w:val="24"/>
          <w:szCs w:val="24"/>
        </w:rPr>
        <w:t>,</w:t>
      </w:r>
      <w:r w:rsidR="00612A8B">
        <w:rPr>
          <w:rFonts w:ascii="Times New Roman" w:hAnsi="Times New Roman" w:cs="Times New Roman"/>
          <w:sz w:val="24"/>
          <w:szCs w:val="24"/>
        </w:rPr>
        <w:t xml:space="preserve"> many parishes, including ours, </w:t>
      </w:r>
      <w:r w:rsidR="00164F19">
        <w:rPr>
          <w:rFonts w:ascii="Times New Roman" w:hAnsi="Times New Roman" w:cs="Times New Roman"/>
          <w:sz w:val="24"/>
          <w:szCs w:val="24"/>
        </w:rPr>
        <w:t xml:space="preserve">build </w:t>
      </w:r>
      <w:r w:rsidR="005C423C">
        <w:rPr>
          <w:rFonts w:ascii="Times New Roman" w:hAnsi="Times New Roman" w:cs="Times New Roman"/>
          <w:sz w:val="24"/>
          <w:szCs w:val="24"/>
        </w:rPr>
        <w:t xml:space="preserve">and maintain </w:t>
      </w:r>
      <w:r w:rsidR="00164F19">
        <w:rPr>
          <w:rFonts w:ascii="Times New Roman" w:hAnsi="Times New Roman" w:cs="Times New Roman"/>
          <w:sz w:val="24"/>
          <w:szCs w:val="24"/>
        </w:rPr>
        <w:t>schools</w:t>
      </w:r>
      <w:r w:rsidR="005C423C">
        <w:rPr>
          <w:rFonts w:ascii="Times New Roman" w:hAnsi="Times New Roman" w:cs="Times New Roman"/>
          <w:sz w:val="24"/>
          <w:szCs w:val="24"/>
        </w:rPr>
        <w:t xml:space="preserve"> to hel</w:t>
      </w:r>
      <w:r w:rsidR="00E60F5C">
        <w:rPr>
          <w:rFonts w:ascii="Times New Roman" w:hAnsi="Times New Roman" w:cs="Times New Roman"/>
          <w:sz w:val="24"/>
          <w:szCs w:val="24"/>
        </w:rPr>
        <w:t xml:space="preserve">p. </w:t>
      </w:r>
      <w:r w:rsidR="007B2559">
        <w:rPr>
          <w:rFonts w:ascii="Times New Roman" w:hAnsi="Times New Roman" w:cs="Times New Roman"/>
          <w:sz w:val="24"/>
          <w:szCs w:val="24"/>
        </w:rPr>
        <w:t>Our parish</w:t>
      </w:r>
      <w:r w:rsidR="00E60F5C">
        <w:rPr>
          <w:rFonts w:ascii="Times New Roman" w:hAnsi="Times New Roman" w:cs="Times New Roman"/>
          <w:sz w:val="24"/>
          <w:szCs w:val="24"/>
        </w:rPr>
        <w:t xml:space="preserve"> </w:t>
      </w:r>
      <w:r w:rsidR="0061137F">
        <w:rPr>
          <w:rFonts w:ascii="Times New Roman" w:hAnsi="Times New Roman" w:cs="Times New Roman"/>
          <w:sz w:val="24"/>
          <w:szCs w:val="24"/>
        </w:rPr>
        <w:t xml:space="preserve">also </w:t>
      </w:r>
      <w:r w:rsidR="00E60F5C">
        <w:rPr>
          <w:rFonts w:ascii="Times New Roman" w:hAnsi="Times New Roman" w:cs="Times New Roman"/>
          <w:sz w:val="24"/>
          <w:szCs w:val="24"/>
        </w:rPr>
        <w:t>o</w:t>
      </w:r>
      <w:r w:rsidR="008519A3">
        <w:rPr>
          <w:rFonts w:ascii="Times New Roman" w:hAnsi="Times New Roman" w:cs="Times New Roman"/>
          <w:sz w:val="24"/>
          <w:szCs w:val="24"/>
        </w:rPr>
        <w:t>ffer</w:t>
      </w:r>
      <w:r w:rsidR="007B2559">
        <w:rPr>
          <w:rFonts w:ascii="Times New Roman" w:hAnsi="Times New Roman" w:cs="Times New Roman"/>
          <w:sz w:val="24"/>
          <w:szCs w:val="24"/>
        </w:rPr>
        <w:t>s</w:t>
      </w:r>
      <w:r w:rsidR="008519A3">
        <w:rPr>
          <w:rFonts w:ascii="Times New Roman" w:hAnsi="Times New Roman" w:cs="Times New Roman"/>
          <w:sz w:val="24"/>
          <w:szCs w:val="24"/>
        </w:rPr>
        <w:t xml:space="preserve"> to </w:t>
      </w:r>
      <w:r w:rsidR="00DF6188">
        <w:rPr>
          <w:rFonts w:ascii="Times New Roman" w:hAnsi="Times New Roman" w:cs="Times New Roman"/>
          <w:sz w:val="24"/>
          <w:szCs w:val="24"/>
        </w:rPr>
        <w:t>support families financially</w:t>
      </w:r>
      <w:r w:rsidR="0061137F">
        <w:rPr>
          <w:rFonts w:ascii="Times New Roman" w:hAnsi="Times New Roman" w:cs="Times New Roman"/>
          <w:sz w:val="24"/>
          <w:szCs w:val="24"/>
        </w:rPr>
        <w:t xml:space="preserve">, </w:t>
      </w:r>
      <w:r w:rsidR="007E6738">
        <w:rPr>
          <w:rFonts w:ascii="Times New Roman" w:hAnsi="Times New Roman" w:cs="Times New Roman"/>
          <w:sz w:val="24"/>
          <w:szCs w:val="24"/>
        </w:rPr>
        <w:t>whenever</w:t>
      </w:r>
      <w:r w:rsidR="0061137F">
        <w:rPr>
          <w:rFonts w:ascii="Times New Roman" w:hAnsi="Times New Roman" w:cs="Times New Roman"/>
          <w:sz w:val="24"/>
          <w:szCs w:val="24"/>
        </w:rPr>
        <w:t xml:space="preserve"> ne</w:t>
      </w:r>
      <w:r w:rsidR="004734F5">
        <w:rPr>
          <w:rFonts w:ascii="Times New Roman" w:hAnsi="Times New Roman" w:cs="Times New Roman"/>
          <w:sz w:val="24"/>
          <w:szCs w:val="24"/>
        </w:rPr>
        <w:t>cessary</w:t>
      </w:r>
      <w:r w:rsidR="00FB4B6B">
        <w:rPr>
          <w:rFonts w:ascii="Times New Roman" w:hAnsi="Times New Roman" w:cs="Times New Roman"/>
          <w:sz w:val="24"/>
          <w:szCs w:val="24"/>
        </w:rPr>
        <w:t xml:space="preserve">. </w:t>
      </w:r>
      <w:r w:rsidR="007E6738">
        <w:rPr>
          <w:rFonts w:ascii="Times New Roman" w:hAnsi="Times New Roman" w:cs="Times New Roman"/>
          <w:sz w:val="24"/>
          <w:szCs w:val="24"/>
        </w:rPr>
        <w:t>Our</w:t>
      </w:r>
      <w:r w:rsidR="0061137F">
        <w:rPr>
          <w:rFonts w:ascii="Times New Roman" w:hAnsi="Times New Roman" w:cs="Times New Roman"/>
          <w:sz w:val="24"/>
          <w:szCs w:val="24"/>
        </w:rPr>
        <w:t xml:space="preserve"> </w:t>
      </w:r>
      <w:r w:rsidR="00FB4B6B">
        <w:rPr>
          <w:rFonts w:ascii="Times New Roman" w:hAnsi="Times New Roman" w:cs="Times New Roman"/>
          <w:sz w:val="24"/>
          <w:szCs w:val="24"/>
        </w:rPr>
        <w:t>mission is</w:t>
      </w:r>
      <w:r w:rsidR="00DF6188">
        <w:rPr>
          <w:rFonts w:ascii="Times New Roman" w:hAnsi="Times New Roman" w:cs="Times New Roman"/>
          <w:sz w:val="24"/>
          <w:szCs w:val="24"/>
        </w:rPr>
        <w:t xml:space="preserve"> </w:t>
      </w:r>
      <w:r w:rsidR="00B00B8F">
        <w:rPr>
          <w:rFonts w:ascii="Times New Roman" w:hAnsi="Times New Roman" w:cs="Times New Roman"/>
          <w:sz w:val="24"/>
          <w:szCs w:val="24"/>
        </w:rPr>
        <w:t>t</w:t>
      </w:r>
      <w:r w:rsidR="00DF6188">
        <w:rPr>
          <w:rFonts w:ascii="Times New Roman" w:hAnsi="Times New Roman" w:cs="Times New Roman"/>
          <w:sz w:val="24"/>
          <w:szCs w:val="24"/>
        </w:rPr>
        <w:t xml:space="preserve">o </w:t>
      </w:r>
      <w:r w:rsidR="00FB4B6B">
        <w:rPr>
          <w:rFonts w:ascii="Times New Roman" w:hAnsi="Times New Roman" w:cs="Times New Roman"/>
          <w:sz w:val="24"/>
          <w:szCs w:val="24"/>
        </w:rPr>
        <w:t xml:space="preserve">make </w:t>
      </w:r>
      <w:r w:rsidR="00DF6188">
        <w:rPr>
          <w:rFonts w:ascii="Times New Roman" w:hAnsi="Times New Roman" w:cs="Times New Roman"/>
          <w:sz w:val="24"/>
          <w:szCs w:val="24"/>
        </w:rPr>
        <w:t>Catholic education a</w:t>
      </w:r>
      <w:r w:rsidR="00FB4B6B">
        <w:rPr>
          <w:rFonts w:ascii="Times New Roman" w:hAnsi="Times New Roman" w:cs="Times New Roman"/>
          <w:sz w:val="24"/>
          <w:szCs w:val="24"/>
        </w:rPr>
        <w:t>vailable and accessi</w:t>
      </w:r>
      <w:r w:rsidR="00DF6188">
        <w:rPr>
          <w:rFonts w:ascii="Times New Roman" w:hAnsi="Times New Roman" w:cs="Times New Roman"/>
          <w:sz w:val="24"/>
          <w:szCs w:val="24"/>
        </w:rPr>
        <w:t>ble</w:t>
      </w:r>
      <w:r w:rsidR="007B2559">
        <w:rPr>
          <w:rFonts w:ascii="Times New Roman" w:hAnsi="Times New Roman" w:cs="Times New Roman"/>
          <w:sz w:val="24"/>
          <w:szCs w:val="24"/>
        </w:rPr>
        <w:t xml:space="preserve"> to all families</w:t>
      </w:r>
      <w:r w:rsidR="00DF61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FF07A" w14:textId="77777777" w:rsidR="007B2559" w:rsidRPr="0061137F" w:rsidRDefault="007B2559" w:rsidP="007B2559">
      <w:pPr>
        <w:pStyle w:val="NoSpacing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30336B6D" w14:textId="479DC1D1" w:rsidR="007B2559" w:rsidRPr="00F768EB" w:rsidRDefault="007B2559" w:rsidP="007B255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Tuition covers costs. The budgeted </w:t>
      </w:r>
      <w:r w:rsidR="00373EA5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cost of operating our school is currently $633,000. </w:t>
      </w:r>
      <w:r w:rsidR="00373EA5">
        <w:rPr>
          <w:rFonts w:ascii="Times New Roman" w:hAnsi="Times New Roman" w:cs="Times New Roman"/>
          <w:sz w:val="24"/>
          <w:szCs w:val="24"/>
        </w:rPr>
        <w:t>Shared 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4F5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75 full</w:t>
      </w:r>
      <w:r w:rsidR="004734F5">
        <w:rPr>
          <w:rFonts w:ascii="Times New Roman" w:hAnsi="Times New Roman" w:cs="Times New Roman"/>
          <w:sz w:val="24"/>
          <w:szCs w:val="24"/>
        </w:rPr>
        <w:t>-time</w:t>
      </w:r>
      <w:r>
        <w:rPr>
          <w:rFonts w:ascii="Times New Roman" w:hAnsi="Times New Roman" w:cs="Times New Roman"/>
          <w:sz w:val="24"/>
          <w:szCs w:val="24"/>
        </w:rPr>
        <w:t xml:space="preserve"> and part-time</w:t>
      </w:r>
      <w:r w:rsidR="00473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4734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the cost</w:t>
      </w:r>
      <w:r w:rsidR="006113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education covered by tuition fees </w:t>
      </w:r>
      <w:r w:rsidR="0061137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ACFD0E" w14:textId="77777777" w:rsidR="007B2559" w:rsidRPr="00373EA5" w:rsidRDefault="007B2559" w:rsidP="007B2559">
      <w:pPr>
        <w:pStyle w:val="NoSpacing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6A74CE5C" w14:textId="6BB6E13D" w:rsidR="007B2559" w:rsidRDefault="007B2559" w:rsidP="0061137F">
      <w:pPr>
        <w:pStyle w:val="NoSpacing"/>
        <w:spacing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768EB">
        <w:rPr>
          <w:rFonts w:ascii="Times New Roman" w:hAnsi="Times New Roman" w:cs="Times New Roman"/>
          <w:sz w:val="24"/>
          <w:szCs w:val="24"/>
        </w:rPr>
        <w:t>Tuition for fulltime preK-8</w:t>
      </w:r>
      <w:r w:rsidRPr="00F768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68EB">
        <w:rPr>
          <w:rFonts w:ascii="Times New Roman" w:hAnsi="Times New Roman" w:cs="Times New Roman"/>
          <w:sz w:val="24"/>
          <w:szCs w:val="24"/>
        </w:rPr>
        <w:t xml:space="preserve"> grade students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37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FF1"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2FF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1D9C2E" w14:textId="2EECD8A8" w:rsidR="007B2559" w:rsidRDefault="007B2559" w:rsidP="0061137F">
      <w:pPr>
        <w:pStyle w:val="NoSpacing"/>
        <w:spacing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768EB">
        <w:rPr>
          <w:rFonts w:ascii="Times New Roman" w:hAnsi="Times New Roman" w:cs="Times New Roman"/>
          <w:sz w:val="24"/>
          <w:szCs w:val="24"/>
        </w:rPr>
        <w:t xml:space="preserve">Tuition for </w:t>
      </w:r>
      <w:r>
        <w:rPr>
          <w:rFonts w:ascii="Times New Roman" w:hAnsi="Times New Roman" w:cs="Times New Roman"/>
          <w:sz w:val="24"/>
          <w:szCs w:val="24"/>
        </w:rPr>
        <w:t xml:space="preserve">3-day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6113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F1">
        <w:rPr>
          <w:rFonts w:ascii="Times New Roman" w:hAnsi="Times New Roman" w:cs="Times New Roman"/>
          <w:b/>
          <w:bCs/>
          <w:sz w:val="24"/>
          <w:szCs w:val="24"/>
        </w:rPr>
        <w:t>$5,</w:t>
      </w:r>
      <w:r>
        <w:rPr>
          <w:rFonts w:ascii="Times New Roman" w:hAnsi="Times New Roman" w:cs="Times New Roman"/>
          <w:b/>
          <w:bCs/>
          <w:sz w:val="24"/>
          <w:szCs w:val="24"/>
        </w:rPr>
        <w:t>619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470FBC" w14:textId="778F6B58" w:rsidR="007B2559" w:rsidRDefault="007B2559" w:rsidP="0061137F">
      <w:pPr>
        <w:pStyle w:val="NoSpacing"/>
        <w:spacing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768EB">
        <w:rPr>
          <w:rFonts w:ascii="Times New Roman" w:hAnsi="Times New Roman" w:cs="Times New Roman"/>
          <w:sz w:val="24"/>
          <w:szCs w:val="24"/>
        </w:rPr>
        <w:t xml:space="preserve">Tuition for </w:t>
      </w:r>
      <w:r>
        <w:rPr>
          <w:rFonts w:ascii="Times New Roman" w:hAnsi="Times New Roman" w:cs="Times New Roman"/>
          <w:sz w:val="24"/>
          <w:szCs w:val="24"/>
        </w:rPr>
        <w:t xml:space="preserve">2-day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6113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FF1">
        <w:rPr>
          <w:rFonts w:ascii="Times New Roman" w:hAnsi="Times New Roman" w:cs="Times New Roman"/>
          <w:b/>
          <w:bCs/>
          <w:sz w:val="24"/>
          <w:szCs w:val="24"/>
        </w:rPr>
        <w:t>$</w:t>
      </w:r>
      <w:r>
        <w:rPr>
          <w:rFonts w:ascii="Times New Roman" w:hAnsi="Times New Roman" w:cs="Times New Roman"/>
          <w:b/>
          <w:bCs/>
          <w:sz w:val="24"/>
          <w:szCs w:val="24"/>
        </w:rPr>
        <w:t>3,746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280EEA" w14:textId="77777777" w:rsidR="007B2559" w:rsidRPr="00373EA5" w:rsidRDefault="007B2559" w:rsidP="00F26F29">
      <w:pPr>
        <w:pStyle w:val="NoSpacing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53DB254A" w14:textId="56779041" w:rsidR="00221463" w:rsidRDefault="007B3A7B" w:rsidP="00F26F2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otherwise arranged</w:t>
      </w:r>
      <w:r w:rsidR="00FB4B6B">
        <w:rPr>
          <w:rFonts w:ascii="Times New Roman" w:hAnsi="Times New Roman" w:cs="Times New Roman"/>
          <w:sz w:val="24"/>
          <w:szCs w:val="24"/>
        </w:rPr>
        <w:t>*</w:t>
      </w:r>
      <w:r w:rsidR="00DF6188">
        <w:rPr>
          <w:rFonts w:ascii="Times New Roman" w:hAnsi="Times New Roman" w:cs="Times New Roman"/>
          <w:sz w:val="24"/>
          <w:szCs w:val="24"/>
        </w:rPr>
        <w:t xml:space="preserve">, </w:t>
      </w:r>
      <w:r w:rsidR="008519A3">
        <w:rPr>
          <w:rFonts w:ascii="Times New Roman" w:hAnsi="Times New Roman" w:cs="Times New Roman"/>
          <w:sz w:val="24"/>
          <w:szCs w:val="24"/>
        </w:rPr>
        <w:t>families</w:t>
      </w:r>
      <w:r w:rsidR="00FB4B6B">
        <w:rPr>
          <w:rFonts w:ascii="Times New Roman" w:hAnsi="Times New Roman" w:cs="Times New Roman"/>
          <w:sz w:val="24"/>
          <w:szCs w:val="24"/>
        </w:rPr>
        <w:t xml:space="preserve"> </w:t>
      </w:r>
      <w:r w:rsidR="008519A3">
        <w:rPr>
          <w:rFonts w:ascii="Times New Roman" w:hAnsi="Times New Roman" w:cs="Times New Roman"/>
          <w:sz w:val="24"/>
          <w:szCs w:val="24"/>
        </w:rPr>
        <w:t xml:space="preserve">choose </w:t>
      </w:r>
      <w:r w:rsidR="008411E7">
        <w:rPr>
          <w:rFonts w:ascii="Times New Roman" w:hAnsi="Times New Roman" w:cs="Times New Roman"/>
          <w:sz w:val="24"/>
          <w:szCs w:val="24"/>
        </w:rPr>
        <w:t>from</w:t>
      </w:r>
      <w:r w:rsidR="00DF6188">
        <w:rPr>
          <w:rFonts w:ascii="Times New Roman" w:hAnsi="Times New Roman" w:cs="Times New Roman"/>
          <w:sz w:val="24"/>
          <w:szCs w:val="24"/>
        </w:rPr>
        <w:t xml:space="preserve"> </w:t>
      </w:r>
      <w:r w:rsidR="00FB4B6B">
        <w:rPr>
          <w:rFonts w:ascii="Times New Roman" w:hAnsi="Times New Roman" w:cs="Times New Roman"/>
          <w:sz w:val="24"/>
          <w:szCs w:val="24"/>
        </w:rPr>
        <w:t>two</w:t>
      </w:r>
      <w:r w:rsidR="00CF7CBC">
        <w:rPr>
          <w:rFonts w:ascii="Times New Roman" w:hAnsi="Times New Roman" w:cs="Times New Roman"/>
          <w:sz w:val="24"/>
          <w:szCs w:val="24"/>
        </w:rPr>
        <w:t xml:space="preserve"> standard </w:t>
      </w:r>
      <w:r w:rsidR="008411E7">
        <w:rPr>
          <w:rFonts w:ascii="Times New Roman" w:hAnsi="Times New Roman" w:cs="Times New Roman"/>
          <w:sz w:val="24"/>
          <w:szCs w:val="24"/>
        </w:rPr>
        <w:t>tu</w:t>
      </w:r>
      <w:r w:rsidR="0061137F">
        <w:rPr>
          <w:rFonts w:ascii="Times New Roman" w:hAnsi="Times New Roman" w:cs="Times New Roman"/>
          <w:sz w:val="24"/>
          <w:szCs w:val="24"/>
        </w:rPr>
        <w:t>ition</w:t>
      </w:r>
      <w:r w:rsidR="008411E7">
        <w:rPr>
          <w:rFonts w:ascii="Times New Roman" w:hAnsi="Times New Roman" w:cs="Times New Roman"/>
          <w:sz w:val="24"/>
          <w:szCs w:val="24"/>
        </w:rPr>
        <w:t xml:space="preserve"> strategies.</w:t>
      </w:r>
      <w:r w:rsidR="0061137F">
        <w:rPr>
          <w:rFonts w:ascii="Times New Roman" w:hAnsi="Times New Roman" w:cs="Times New Roman"/>
          <w:sz w:val="24"/>
          <w:szCs w:val="24"/>
        </w:rPr>
        <w:t xml:space="preserve"> Option 1 is to cover the cost</w:t>
      </w:r>
      <w:r w:rsidR="004734F5">
        <w:rPr>
          <w:rFonts w:ascii="Times New Roman" w:hAnsi="Times New Roman" w:cs="Times New Roman"/>
          <w:sz w:val="24"/>
          <w:szCs w:val="24"/>
        </w:rPr>
        <w:t xml:space="preserve"> listed above</w:t>
      </w:r>
      <w:r w:rsidR="008411E7">
        <w:rPr>
          <w:rFonts w:ascii="Times New Roman" w:hAnsi="Times New Roman" w:cs="Times New Roman"/>
          <w:sz w:val="24"/>
          <w:szCs w:val="24"/>
        </w:rPr>
        <w:t>.</w:t>
      </w:r>
      <w:r w:rsidR="0061137F">
        <w:rPr>
          <w:rFonts w:ascii="Times New Roman" w:hAnsi="Times New Roman" w:cs="Times New Roman"/>
          <w:sz w:val="24"/>
          <w:szCs w:val="24"/>
        </w:rPr>
        <w:t xml:space="preserve"> Option 2 is to cover </w:t>
      </w:r>
      <w:r w:rsidR="008411E7">
        <w:rPr>
          <w:rFonts w:ascii="Times New Roman" w:hAnsi="Times New Roman" w:cs="Times New Roman"/>
          <w:sz w:val="24"/>
          <w:szCs w:val="24"/>
        </w:rPr>
        <w:t xml:space="preserve">only </w:t>
      </w:r>
      <w:r w:rsidR="004734F5">
        <w:rPr>
          <w:rFonts w:ascii="Times New Roman" w:hAnsi="Times New Roman" w:cs="Times New Roman"/>
          <w:sz w:val="24"/>
          <w:szCs w:val="24"/>
        </w:rPr>
        <w:t>part of the</w:t>
      </w:r>
      <w:r w:rsidR="0061137F">
        <w:rPr>
          <w:rFonts w:ascii="Times New Roman" w:hAnsi="Times New Roman" w:cs="Times New Roman"/>
          <w:sz w:val="24"/>
          <w:szCs w:val="24"/>
        </w:rPr>
        <w:t xml:space="preserve"> cost</w:t>
      </w:r>
      <w:r w:rsidR="008411E7">
        <w:rPr>
          <w:rFonts w:ascii="Times New Roman" w:hAnsi="Times New Roman" w:cs="Times New Roman"/>
          <w:sz w:val="24"/>
          <w:szCs w:val="24"/>
        </w:rPr>
        <w:t xml:space="preserve"> and to commit to a few kinds of n</w:t>
      </w:r>
      <w:r w:rsidR="004734F5">
        <w:rPr>
          <w:rFonts w:ascii="Times New Roman" w:hAnsi="Times New Roman" w:cs="Times New Roman"/>
          <w:sz w:val="24"/>
          <w:szCs w:val="24"/>
        </w:rPr>
        <w:t>on-financial</w:t>
      </w:r>
      <w:r w:rsidR="008411E7">
        <w:rPr>
          <w:rFonts w:ascii="Times New Roman" w:hAnsi="Times New Roman" w:cs="Times New Roman"/>
          <w:sz w:val="24"/>
          <w:szCs w:val="24"/>
        </w:rPr>
        <w:t xml:space="preserve"> support</w:t>
      </w:r>
      <w:r w:rsidR="004734F5">
        <w:rPr>
          <w:rFonts w:ascii="Times New Roman" w:hAnsi="Times New Roman" w:cs="Times New Roman"/>
          <w:sz w:val="24"/>
          <w:szCs w:val="24"/>
        </w:rPr>
        <w:t>, as well</w:t>
      </w:r>
      <w:r w:rsidR="00CF7CBC">
        <w:rPr>
          <w:rFonts w:ascii="Times New Roman" w:hAnsi="Times New Roman" w:cs="Times New Roman"/>
          <w:sz w:val="24"/>
          <w:szCs w:val="24"/>
        </w:rPr>
        <w:t xml:space="preserve">. </w:t>
      </w:r>
      <w:r w:rsidR="004734F5">
        <w:rPr>
          <w:rFonts w:ascii="Times New Roman" w:hAnsi="Times New Roman" w:cs="Times New Roman"/>
          <w:sz w:val="24"/>
          <w:szCs w:val="24"/>
        </w:rPr>
        <w:t xml:space="preserve">Choosing a tuition agreement is part of the stewardship of time, talent, and treasure that </w:t>
      </w:r>
      <w:r w:rsidR="008411E7">
        <w:rPr>
          <w:rFonts w:ascii="Times New Roman" w:hAnsi="Times New Roman" w:cs="Times New Roman"/>
          <w:sz w:val="24"/>
          <w:szCs w:val="24"/>
        </w:rPr>
        <w:t>each</w:t>
      </w:r>
      <w:r w:rsidR="004734F5">
        <w:rPr>
          <w:rFonts w:ascii="Times New Roman" w:hAnsi="Times New Roman" w:cs="Times New Roman"/>
          <w:sz w:val="24"/>
          <w:szCs w:val="24"/>
        </w:rPr>
        <w:t xml:space="preserve"> household offers to God</w:t>
      </w:r>
      <w:r w:rsidR="008411E7">
        <w:rPr>
          <w:rFonts w:ascii="Times New Roman" w:hAnsi="Times New Roman" w:cs="Times New Roman"/>
          <w:sz w:val="24"/>
          <w:szCs w:val="24"/>
        </w:rPr>
        <w:t>. The choice should be discerned</w:t>
      </w:r>
      <w:r w:rsidR="004734F5">
        <w:rPr>
          <w:rFonts w:ascii="Times New Roman" w:hAnsi="Times New Roman" w:cs="Times New Roman"/>
          <w:sz w:val="24"/>
          <w:szCs w:val="24"/>
        </w:rPr>
        <w:t xml:space="preserve"> prayerfully.</w:t>
      </w:r>
    </w:p>
    <w:p w14:paraId="3EBEB227" w14:textId="108866BF" w:rsidR="00221463" w:rsidRDefault="00221463" w:rsidP="00F26F2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DA76AA" w14:textId="361F0FB1" w:rsidR="00AF1ADC" w:rsidRPr="00B00B8F" w:rsidRDefault="00AF1ADC" w:rsidP="006C561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B8F">
        <w:rPr>
          <w:rFonts w:ascii="Times New Roman" w:hAnsi="Times New Roman" w:cs="Times New Roman"/>
          <w:b/>
          <w:bCs/>
          <w:sz w:val="32"/>
          <w:szCs w:val="32"/>
        </w:rPr>
        <w:t>2020-2021 Tuition</w:t>
      </w:r>
    </w:p>
    <w:p w14:paraId="48382338" w14:textId="5EE04CE3" w:rsidR="006C5616" w:rsidRDefault="006C5616" w:rsidP="006C561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982330" w:rsidRPr="00BF07DD">
        <w:rPr>
          <w:rFonts w:ascii="Times New Roman" w:hAnsi="Times New Roman" w:cs="Times New Roman"/>
          <w:b/>
          <w:bCs/>
          <w:sz w:val="24"/>
          <w:szCs w:val="24"/>
          <w:u w:val="single"/>
        </w:rPr>
        <w:t>initial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option</w:t>
      </w:r>
      <w:r w:rsidR="007E6738">
        <w:rPr>
          <w:rFonts w:ascii="Times New Roman" w:hAnsi="Times New Roman" w:cs="Times New Roman"/>
          <w:b/>
          <w:bCs/>
          <w:sz w:val="24"/>
          <w:szCs w:val="24"/>
        </w:rPr>
        <w:t xml:space="preserve"> 1 or option 2</w:t>
      </w:r>
    </w:p>
    <w:p w14:paraId="53EC6C14" w14:textId="2FFB2D9C" w:rsidR="006C5616" w:rsidRDefault="006C5616" w:rsidP="006C5616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17431" w14:textId="08DE3028" w:rsidR="006C5616" w:rsidRDefault="00982330" w:rsidP="006C56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6C561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77877">
        <w:rPr>
          <w:rFonts w:ascii="Times New Roman" w:hAnsi="Times New Roman" w:cs="Times New Roman"/>
          <w:b/>
          <w:bCs/>
          <w:sz w:val="24"/>
          <w:szCs w:val="24"/>
        </w:rPr>
        <w:t>PTION</w:t>
      </w:r>
      <w:r w:rsidR="006C5616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r w:rsidR="006C5616" w:rsidRPr="000E2C76">
        <w:rPr>
          <w:rFonts w:ascii="Times New Roman" w:hAnsi="Times New Roman" w:cs="Times New Roman"/>
          <w:sz w:val="24"/>
          <w:szCs w:val="24"/>
        </w:rPr>
        <w:t xml:space="preserve">We (I) hereby promise and pledge </w:t>
      </w:r>
      <w:r>
        <w:rPr>
          <w:rFonts w:ascii="Times New Roman" w:hAnsi="Times New Roman" w:cs="Times New Roman"/>
          <w:sz w:val="24"/>
          <w:szCs w:val="24"/>
        </w:rPr>
        <w:t xml:space="preserve">to pay tuition according to </w:t>
      </w:r>
      <w:r w:rsidR="006C5616" w:rsidRPr="000E2C76">
        <w:rPr>
          <w:rFonts w:ascii="Times New Roman" w:hAnsi="Times New Roman" w:cs="Times New Roman"/>
          <w:sz w:val="24"/>
          <w:szCs w:val="24"/>
        </w:rPr>
        <w:t>the following tuition agreement</w:t>
      </w:r>
      <w:r w:rsidR="006C5616">
        <w:rPr>
          <w:rFonts w:ascii="Times New Roman" w:hAnsi="Times New Roman" w:cs="Times New Roman"/>
          <w:sz w:val="24"/>
          <w:szCs w:val="24"/>
        </w:rPr>
        <w:t>:</w:t>
      </w:r>
    </w:p>
    <w:p w14:paraId="10BCDF2D" w14:textId="38CA6876" w:rsidR="00780D96" w:rsidRDefault="00780D96" w:rsidP="006C56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359"/>
        <w:gridCol w:w="2442"/>
        <w:gridCol w:w="352"/>
        <w:gridCol w:w="2386"/>
        <w:gridCol w:w="359"/>
        <w:gridCol w:w="2016"/>
      </w:tblGrid>
      <w:tr w:rsidR="00780D96" w14:paraId="20D8283B" w14:textId="77777777" w:rsidTr="007B2559">
        <w:tc>
          <w:tcPr>
            <w:tcW w:w="2466" w:type="dxa"/>
            <w:shd w:val="clear" w:color="auto" w:fill="D9D9D9" w:themeFill="background1" w:themeFillShade="D9"/>
          </w:tcPr>
          <w:p w14:paraId="51C1F6E4" w14:textId="0C76B94F" w:rsidR="00780D96" w:rsidRPr="00E0276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766">
              <w:rPr>
                <w:rFonts w:ascii="Times New Roman" w:hAnsi="Times New Roman" w:cs="Times New Roman"/>
                <w:b/>
                <w:bCs/>
              </w:rPr>
              <w:t># of 5</w:t>
            </w:r>
            <w:r w:rsidR="007B2559">
              <w:rPr>
                <w:rFonts w:ascii="Times New Roman" w:hAnsi="Times New Roman" w:cs="Times New Roman"/>
                <w:b/>
                <w:bCs/>
              </w:rPr>
              <w:t>-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day</w:t>
            </w:r>
            <w:r w:rsidR="007B2559">
              <w:rPr>
                <w:rFonts w:ascii="Times New Roman" w:hAnsi="Times New Roman" w:cs="Times New Roman"/>
                <w:b/>
                <w:bCs/>
              </w:rPr>
              <w:t>-per-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week</w:t>
            </w:r>
            <w:r w:rsidR="00113A74" w:rsidRPr="00E0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766" w:rsidRPr="00E02766">
              <w:rPr>
                <w:rFonts w:ascii="Times New Roman" w:hAnsi="Times New Roman" w:cs="Times New Roman"/>
                <w:b/>
                <w:bCs/>
              </w:rPr>
              <w:t xml:space="preserve">students </w:t>
            </w:r>
            <w:r w:rsidR="00087CC2">
              <w:rPr>
                <w:rFonts w:ascii="Times New Roman" w:hAnsi="Times New Roman" w:cs="Times New Roman"/>
                <w:b/>
                <w:bCs/>
              </w:rPr>
              <w:t>at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$</w:t>
            </w:r>
            <w:r w:rsidR="00087CC2">
              <w:rPr>
                <w:rFonts w:ascii="Times New Roman" w:hAnsi="Times New Roman" w:cs="Times New Roman"/>
                <w:b/>
                <w:bCs/>
              </w:rPr>
              <w:t>9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,</w:t>
            </w:r>
            <w:r w:rsidR="00087CC2">
              <w:rPr>
                <w:rFonts w:ascii="Times New Roman" w:hAnsi="Times New Roman" w:cs="Times New Roman"/>
                <w:b/>
                <w:bCs/>
              </w:rPr>
              <w:t>364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766" w:rsidRPr="00E02766">
              <w:rPr>
                <w:rFonts w:ascii="Times New Roman" w:hAnsi="Times New Roman" w:cs="Times New Roman"/>
                <w:b/>
                <w:bCs/>
              </w:rPr>
              <w:t>each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1929691D" w14:textId="77777777" w:rsidR="00780D96" w:rsidRPr="00E02766" w:rsidRDefault="00780D96" w:rsidP="006C561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14:paraId="64B240AB" w14:textId="10E606D2" w:rsidR="00780D96" w:rsidRPr="00E0276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766">
              <w:rPr>
                <w:rFonts w:ascii="Times New Roman" w:hAnsi="Times New Roman" w:cs="Times New Roman"/>
                <w:b/>
                <w:bCs/>
              </w:rPr>
              <w:t xml:space="preserve"># of </w:t>
            </w:r>
            <w:r w:rsidR="00113A74" w:rsidRPr="00E02766">
              <w:rPr>
                <w:rFonts w:ascii="Times New Roman" w:hAnsi="Times New Roman" w:cs="Times New Roman"/>
                <w:b/>
                <w:bCs/>
              </w:rPr>
              <w:t>3</w:t>
            </w:r>
            <w:r w:rsidR="007B2559">
              <w:rPr>
                <w:rFonts w:ascii="Times New Roman" w:hAnsi="Times New Roman" w:cs="Times New Roman"/>
                <w:b/>
                <w:bCs/>
              </w:rPr>
              <w:t>-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day</w:t>
            </w:r>
            <w:r w:rsidR="007B2559">
              <w:rPr>
                <w:rFonts w:ascii="Times New Roman" w:hAnsi="Times New Roman" w:cs="Times New Roman"/>
                <w:b/>
                <w:bCs/>
              </w:rPr>
              <w:t>-per-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week</w:t>
            </w:r>
            <w:r w:rsidR="00E02766" w:rsidRPr="00E02766">
              <w:rPr>
                <w:rFonts w:ascii="Times New Roman" w:hAnsi="Times New Roman" w:cs="Times New Roman"/>
                <w:b/>
                <w:bCs/>
              </w:rPr>
              <w:t xml:space="preserve"> students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7CC2">
              <w:rPr>
                <w:rFonts w:ascii="Times New Roman" w:hAnsi="Times New Roman" w:cs="Times New Roman"/>
                <w:b/>
                <w:bCs/>
              </w:rPr>
              <w:t>at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$5,</w:t>
            </w:r>
            <w:r w:rsidR="00087CC2">
              <w:rPr>
                <w:rFonts w:ascii="Times New Roman" w:hAnsi="Times New Roman" w:cs="Times New Roman"/>
                <w:b/>
                <w:bCs/>
              </w:rPr>
              <w:t>619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766" w:rsidRPr="00E02766">
              <w:rPr>
                <w:rFonts w:ascii="Times New Roman" w:hAnsi="Times New Roman" w:cs="Times New Roman"/>
                <w:b/>
                <w:bCs/>
              </w:rPr>
              <w:t>each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14:paraId="2567D6BC" w14:textId="77777777" w:rsidR="00780D96" w:rsidRPr="00E02766" w:rsidRDefault="00780D96" w:rsidP="006C561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</w:tcPr>
          <w:p w14:paraId="1BA5B261" w14:textId="4285AF61" w:rsidR="00780D96" w:rsidRPr="00E0276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766">
              <w:rPr>
                <w:rFonts w:ascii="Times New Roman" w:hAnsi="Times New Roman" w:cs="Times New Roman"/>
                <w:b/>
                <w:bCs/>
              </w:rPr>
              <w:t xml:space="preserve"># of </w:t>
            </w:r>
            <w:r w:rsidR="00113A74" w:rsidRPr="00E02766">
              <w:rPr>
                <w:rFonts w:ascii="Times New Roman" w:hAnsi="Times New Roman" w:cs="Times New Roman"/>
                <w:b/>
                <w:bCs/>
              </w:rPr>
              <w:t>2</w:t>
            </w:r>
            <w:r w:rsidR="007B2559">
              <w:rPr>
                <w:rFonts w:ascii="Times New Roman" w:hAnsi="Times New Roman" w:cs="Times New Roman"/>
                <w:b/>
                <w:bCs/>
              </w:rPr>
              <w:t>-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day</w:t>
            </w:r>
            <w:r w:rsidR="007B2559">
              <w:rPr>
                <w:rFonts w:ascii="Times New Roman" w:hAnsi="Times New Roman" w:cs="Times New Roman"/>
                <w:b/>
                <w:bCs/>
              </w:rPr>
              <w:t>-per-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week</w:t>
            </w:r>
            <w:r w:rsidR="00E02766" w:rsidRPr="00E02766">
              <w:rPr>
                <w:rFonts w:ascii="Times New Roman" w:hAnsi="Times New Roman" w:cs="Times New Roman"/>
                <w:b/>
                <w:bCs/>
              </w:rPr>
              <w:t xml:space="preserve"> students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87CC2">
              <w:rPr>
                <w:rFonts w:ascii="Times New Roman" w:hAnsi="Times New Roman" w:cs="Times New Roman"/>
                <w:b/>
                <w:bCs/>
              </w:rPr>
              <w:t>at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$3,</w:t>
            </w:r>
            <w:r w:rsidR="00087CC2">
              <w:rPr>
                <w:rFonts w:ascii="Times New Roman" w:hAnsi="Times New Roman" w:cs="Times New Roman"/>
                <w:b/>
                <w:bCs/>
              </w:rPr>
              <w:t>746</w:t>
            </w:r>
            <w:r w:rsidRPr="00E02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766" w:rsidRPr="00E02766">
              <w:rPr>
                <w:rFonts w:ascii="Times New Roman" w:hAnsi="Times New Roman" w:cs="Times New Roman"/>
                <w:b/>
                <w:bCs/>
              </w:rPr>
              <w:t>each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EB9030A" w14:textId="77777777" w:rsidR="00780D96" w:rsidRPr="00E0276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5AB65B44" w14:textId="276E0E70" w:rsidR="00780D96" w:rsidRPr="00E0276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766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0A33A3" w:rsidRPr="00E02766">
              <w:rPr>
                <w:rFonts w:ascii="Times New Roman" w:hAnsi="Times New Roman" w:cs="Times New Roman"/>
                <w:b/>
                <w:bCs/>
              </w:rPr>
              <w:t xml:space="preserve">2020-2021 </w:t>
            </w:r>
            <w:r w:rsidRPr="00E02766">
              <w:rPr>
                <w:rFonts w:ascii="Times New Roman" w:hAnsi="Times New Roman" w:cs="Times New Roman"/>
                <w:b/>
                <w:bCs/>
              </w:rPr>
              <w:t>Tuition</w:t>
            </w:r>
          </w:p>
        </w:tc>
      </w:tr>
      <w:tr w:rsidR="00780D96" w14:paraId="2BC44D8B" w14:textId="77777777" w:rsidTr="007B2559">
        <w:tc>
          <w:tcPr>
            <w:tcW w:w="2466" w:type="dxa"/>
          </w:tcPr>
          <w:p w14:paraId="78ABE071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4021D" w14:textId="13185605" w:rsidR="00780D96" w:rsidRPr="00780D9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E0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7B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360" w:type="dxa"/>
          </w:tcPr>
          <w:p w14:paraId="15E9C91B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118B" w14:textId="5DD02A0B" w:rsidR="00780D9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73" w:type="dxa"/>
          </w:tcPr>
          <w:p w14:paraId="2B754EE9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7B079" w14:textId="149EA49F" w:rsidR="00780D9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E0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="007B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352" w:type="dxa"/>
          </w:tcPr>
          <w:p w14:paraId="33D0DB4B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0DE4" w14:textId="44D4D3DF" w:rsidR="00780D9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3" w:type="dxa"/>
          </w:tcPr>
          <w:p w14:paraId="79459223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43A817" w14:textId="57C11096" w:rsidR="00780D96" w:rsidRDefault="00780D9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E0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7B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360" w:type="dxa"/>
          </w:tcPr>
          <w:p w14:paraId="49DA4333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4400A" w14:textId="6E799872" w:rsidR="00780D96" w:rsidRDefault="00780D96" w:rsidP="007B255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926" w:type="dxa"/>
          </w:tcPr>
          <w:p w14:paraId="269C8612" w14:textId="77777777" w:rsidR="00E02766" w:rsidRDefault="00E02766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6996A0" w14:textId="5FAB3A14" w:rsidR="00780D96" w:rsidRDefault="007B2559" w:rsidP="00780D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780D96" w:rsidRPr="0078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</w:tbl>
    <w:p w14:paraId="03755042" w14:textId="018DE8E8" w:rsidR="00E60F5C" w:rsidRDefault="00E60F5C" w:rsidP="006C56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2CB98A" w14:textId="77777777" w:rsidR="00373EA5" w:rsidRPr="00373EA5" w:rsidRDefault="00373EA5" w:rsidP="006C5616">
      <w:pPr>
        <w:pStyle w:val="NoSpacing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14:paraId="7FB25D21" w14:textId="0ADDF363" w:rsidR="000A33A3" w:rsidRDefault="00982330" w:rsidP="006C56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 O</w:t>
      </w:r>
      <w:r w:rsidR="00A77877">
        <w:rPr>
          <w:rFonts w:ascii="Times New Roman" w:hAnsi="Times New Roman" w:cs="Times New Roman"/>
          <w:b/>
          <w:bCs/>
          <w:sz w:val="24"/>
          <w:szCs w:val="24"/>
        </w:rPr>
        <w:t>PTION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r w:rsidRPr="000E2C76">
        <w:rPr>
          <w:rFonts w:ascii="Times New Roman" w:hAnsi="Times New Roman" w:cs="Times New Roman"/>
          <w:sz w:val="24"/>
          <w:szCs w:val="24"/>
        </w:rPr>
        <w:t>We</w:t>
      </w:r>
      <w:r w:rsidR="007C2043">
        <w:rPr>
          <w:rFonts w:ascii="Times New Roman" w:hAnsi="Times New Roman" w:cs="Times New Roman"/>
          <w:sz w:val="24"/>
          <w:szCs w:val="24"/>
        </w:rPr>
        <w:t>/</w:t>
      </w:r>
      <w:r w:rsidRPr="000E2C76">
        <w:rPr>
          <w:rFonts w:ascii="Times New Roman" w:hAnsi="Times New Roman" w:cs="Times New Roman"/>
          <w:sz w:val="24"/>
          <w:szCs w:val="24"/>
        </w:rPr>
        <w:t>I hereby promise and pledge t</w:t>
      </w:r>
      <w:r w:rsidR="00113A74">
        <w:rPr>
          <w:rFonts w:ascii="Times New Roman" w:hAnsi="Times New Roman" w:cs="Times New Roman"/>
          <w:sz w:val="24"/>
          <w:szCs w:val="24"/>
        </w:rPr>
        <w:t>o fulfill</w:t>
      </w:r>
      <w:r w:rsidRPr="000E2C76">
        <w:rPr>
          <w:rFonts w:ascii="Times New Roman" w:hAnsi="Times New Roman" w:cs="Times New Roman"/>
          <w:sz w:val="24"/>
          <w:szCs w:val="24"/>
        </w:rPr>
        <w:t xml:space="preserve"> the agreement </w:t>
      </w:r>
      <w:r w:rsidR="006844CA">
        <w:rPr>
          <w:rFonts w:ascii="Times New Roman" w:hAnsi="Times New Roman" w:cs="Times New Roman"/>
          <w:sz w:val="24"/>
          <w:szCs w:val="24"/>
        </w:rPr>
        <w:t xml:space="preserve">as outlined </w:t>
      </w:r>
      <w:r w:rsidRPr="000E2C76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="00113A74">
        <w:rPr>
          <w:rFonts w:ascii="Times New Roman" w:hAnsi="Times New Roman" w:cs="Times New Roman"/>
          <w:sz w:val="24"/>
          <w:szCs w:val="24"/>
        </w:rPr>
        <w:t xml:space="preserve">: </w:t>
      </w:r>
      <w:r w:rsidR="006844CA" w:rsidRPr="006844CA">
        <w:rPr>
          <w:rFonts w:ascii="Times New Roman" w:hAnsi="Times New Roman" w:cs="Times New Roman"/>
          <w:b/>
          <w:bCs/>
          <w:sz w:val="24"/>
          <w:szCs w:val="24"/>
        </w:rPr>
        <w:t>[A.]</w:t>
      </w:r>
      <w:r w:rsidR="006844CA">
        <w:rPr>
          <w:rFonts w:ascii="Times New Roman" w:hAnsi="Times New Roman" w:cs="Times New Roman"/>
          <w:sz w:val="24"/>
          <w:szCs w:val="24"/>
        </w:rPr>
        <w:t xml:space="preserve"> </w:t>
      </w:r>
      <w:r w:rsidR="006844CA" w:rsidRPr="004F3C0D">
        <w:rPr>
          <w:rFonts w:ascii="Times New Roman" w:hAnsi="Times New Roman" w:cs="Times New Roman"/>
          <w:sz w:val="24"/>
          <w:szCs w:val="24"/>
        </w:rPr>
        <w:t>a</w:t>
      </w:r>
      <w:r w:rsidR="00113A74" w:rsidRPr="004F3C0D">
        <w:rPr>
          <w:rFonts w:ascii="Times New Roman" w:hAnsi="Times New Roman" w:cs="Times New Roman"/>
          <w:sz w:val="24"/>
          <w:szCs w:val="24"/>
        </w:rPr>
        <w:t xml:space="preserve"> non-refundable $125 annual </w:t>
      </w:r>
      <w:r w:rsidR="00EA5533" w:rsidRPr="004F3C0D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113A74" w:rsidRPr="004F3C0D">
        <w:rPr>
          <w:rFonts w:ascii="Times New Roman" w:hAnsi="Times New Roman" w:cs="Times New Roman"/>
          <w:sz w:val="24"/>
          <w:szCs w:val="24"/>
        </w:rPr>
        <w:t xml:space="preserve">fee </w:t>
      </w:r>
      <w:r w:rsidR="00EA5533" w:rsidRPr="00B10493">
        <w:rPr>
          <w:rFonts w:ascii="Times New Roman" w:hAnsi="Times New Roman" w:cs="Times New Roman"/>
          <w:sz w:val="24"/>
          <w:szCs w:val="24"/>
        </w:rPr>
        <w:t>(</w:t>
      </w:r>
      <w:r w:rsidR="00EA5533" w:rsidRPr="004F3C0D">
        <w:rPr>
          <w:rFonts w:ascii="Times New Roman" w:hAnsi="Times New Roman" w:cs="Times New Roman"/>
          <w:b/>
          <w:bCs/>
          <w:sz w:val="24"/>
          <w:szCs w:val="24"/>
        </w:rPr>
        <w:t xml:space="preserve">due </w:t>
      </w:r>
      <w:r w:rsidR="00B10493" w:rsidRPr="004F3C0D">
        <w:rPr>
          <w:rFonts w:ascii="Times New Roman" w:hAnsi="Times New Roman" w:cs="Times New Roman"/>
          <w:b/>
          <w:bCs/>
          <w:sz w:val="24"/>
          <w:szCs w:val="24"/>
        </w:rPr>
        <w:t>with this form</w:t>
      </w:r>
      <w:r w:rsidR="00EA5533" w:rsidRPr="00B10493">
        <w:rPr>
          <w:rFonts w:ascii="Times New Roman" w:hAnsi="Times New Roman" w:cs="Times New Roman"/>
          <w:sz w:val="24"/>
          <w:szCs w:val="24"/>
        </w:rPr>
        <w:t>)</w:t>
      </w:r>
      <w:r w:rsidR="00113A74">
        <w:rPr>
          <w:rFonts w:ascii="Times New Roman" w:hAnsi="Times New Roman" w:cs="Times New Roman"/>
          <w:sz w:val="24"/>
          <w:szCs w:val="24"/>
        </w:rPr>
        <w:t xml:space="preserve">; </w:t>
      </w:r>
      <w:r w:rsidR="006844CA" w:rsidRPr="006844CA">
        <w:rPr>
          <w:rFonts w:ascii="Times New Roman" w:hAnsi="Times New Roman" w:cs="Times New Roman"/>
          <w:b/>
          <w:bCs/>
          <w:sz w:val="24"/>
          <w:szCs w:val="24"/>
        </w:rPr>
        <w:t>[B.]</w:t>
      </w:r>
      <w:r w:rsidR="006844CA">
        <w:rPr>
          <w:rFonts w:ascii="Times New Roman" w:hAnsi="Times New Roman" w:cs="Times New Roman"/>
          <w:sz w:val="24"/>
          <w:szCs w:val="24"/>
        </w:rPr>
        <w:t xml:space="preserve"> </w:t>
      </w:r>
      <w:r w:rsidR="00113A74">
        <w:rPr>
          <w:rFonts w:ascii="Times New Roman" w:hAnsi="Times New Roman" w:cs="Times New Roman"/>
          <w:sz w:val="24"/>
          <w:szCs w:val="24"/>
        </w:rPr>
        <w:t>a</w:t>
      </w:r>
      <w:r w:rsidR="007B2559">
        <w:rPr>
          <w:rFonts w:ascii="Times New Roman" w:hAnsi="Times New Roman" w:cs="Times New Roman"/>
          <w:sz w:val="24"/>
          <w:szCs w:val="24"/>
        </w:rPr>
        <w:t xml:space="preserve"> </w:t>
      </w:r>
      <w:r w:rsidR="00113A74">
        <w:rPr>
          <w:rFonts w:ascii="Times New Roman" w:hAnsi="Times New Roman" w:cs="Times New Roman"/>
          <w:sz w:val="24"/>
          <w:szCs w:val="24"/>
        </w:rPr>
        <w:t>tuition</w:t>
      </w:r>
      <w:r w:rsidR="00096F43">
        <w:rPr>
          <w:rFonts w:ascii="Times New Roman" w:hAnsi="Times New Roman" w:cs="Times New Roman"/>
          <w:sz w:val="24"/>
          <w:szCs w:val="24"/>
        </w:rPr>
        <w:t xml:space="preserve"> rate that is</w:t>
      </w:r>
      <w:r w:rsidR="007B2559">
        <w:rPr>
          <w:rFonts w:ascii="Times New Roman" w:hAnsi="Times New Roman" w:cs="Times New Roman"/>
          <w:sz w:val="24"/>
          <w:szCs w:val="24"/>
        </w:rPr>
        <w:t xml:space="preserve"> reduced by a subsidy from the parish</w:t>
      </w:r>
      <w:r w:rsidR="00113A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CA" w:rsidRPr="006844CA">
        <w:rPr>
          <w:rFonts w:ascii="Times New Roman" w:hAnsi="Times New Roman" w:cs="Times New Roman"/>
          <w:b/>
          <w:bCs/>
          <w:sz w:val="24"/>
          <w:szCs w:val="24"/>
        </w:rPr>
        <w:t>[C.]</w:t>
      </w:r>
      <w:r w:rsidR="006844CA">
        <w:rPr>
          <w:rFonts w:ascii="Times New Roman" w:hAnsi="Times New Roman" w:cs="Times New Roman"/>
          <w:sz w:val="24"/>
          <w:szCs w:val="24"/>
        </w:rPr>
        <w:t xml:space="preserve"> </w:t>
      </w:r>
      <w:r w:rsidR="007B2559">
        <w:rPr>
          <w:rFonts w:ascii="Times New Roman" w:hAnsi="Times New Roman" w:cs="Times New Roman"/>
          <w:sz w:val="24"/>
          <w:szCs w:val="24"/>
        </w:rPr>
        <w:t xml:space="preserve">a commitment to give back to the parish by supporting our/my child(ren)’s attendance and participation at nine Sunday morning </w:t>
      </w:r>
      <w:r w:rsidR="00096F43">
        <w:rPr>
          <w:rFonts w:ascii="Times New Roman" w:hAnsi="Times New Roman" w:cs="Times New Roman"/>
          <w:sz w:val="24"/>
          <w:szCs w:val="24"/>
        </w:rPr>
        <w:t>“</w:t>
      </w:r>
      <w:r w:rsidR="007B2559">
        <w:rPr>
          <w:rFonts w:ascii="Times New Roman" w:hAnsi="Times New Roman" w:cs="Times New Roman"/>
          <w:sz w:val="24"/>
          <w:szCs w:val="24"/>
        </w:rPr>
        <w:t>Student Masses</w:t>
      </w:r>
      <w:r w:rsidR="00096F43">
        <w:rPr>
          <w:rFonts w:ascii="Times New Roman" w:hAnsi="Times New Roman" w:cs="Times New Roman"/>
          <w:sz w:val="24"/>
          <w:szCs w:val="24"/>
        </w:rPr>
        <w:t>”</w:t>
      </w:r>
      <w:r w:rsidR="007B2559">
        <w:rPr>
          <w:rFonts w:ascii="Times New Roman" w:hAnsi="Times New Roman" w:cs="Times New Roman"/>
          <w:sz w:val="24"/>
          <w:szCs w:val="24"/>
        </w:rPr>
        <w:t xml:space="preserve"> on the 2</w:t>
      </w:r>
      <w:r w:rsidR="007B2559" w:rsidRPr="00EA553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B2559">
        <w:rPr>
          <w:rFonts w:ascii="Times New Roman" w:hAnsi="Times New Roman" w:cs="Times New Roman"/>
          <w:sz w:val="24"/>
          <w:szCs w:val="24"/>
        </w:rPr>
        <w:t xml:space="preserve"> Sunday of each month, September through May; </w:t>
      </w:r>
      <w:r w:rsidR="006844CA" w:rsidRPr="006844CA">
        <w:rPr>
          <w:rFonts w:ascii="Times New Roman" w:hAnsi="Times New Roman" w:cs="Times New Roman"/>
          <w:b/>
          <w:bCs/>
          <w:sz w:val="24"/>
          <w:szCs w:val="24"/>
        </w:rPr>
        <w:t>[D.]</w:t>
      </w:r>
      <w:r w:rsidR="006844CA">
        <w:rPr>
          <w:rFonts w:ascii="Times New Roman" w:hAnsi="Times New Roman" w:cs="Times New Roman"/>
          <w:sz w:val="24"/>
          <w:szCs w:val="24"/>
        </w:rPr>
        <w:t xml:space="preserve"> </w:t>
      </w:r>
      <w:r w:rsidR="007B2559">
        <w:rPr>
          <w:rFonts w:ascii="Times New Roman" w:hAnsi="Times New Roman" w:cs="Times New Roman"/>
          <w:sz w:val="24"/>
          <w:szCs w:val="24"/>
        </w:rPr>
        <w:t xml:space="preserve">a </w:t>
      </w:r>
      <w:r w:rsidR="00096F43"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AC2A35">
        <w:rPr>
          <w:rFonts w:ascii="Times New Roman" w:hAnsi="Times New Roman" w:cs="Times New Roman"/>
          <w:sz w:val="24"/>
          <w:szCs w:val="24"/>
        </w:rPr>
        <w:t xml:space="preserve">reach a </w:t>
      </w:r>
      <w:r w:rsidR="007B2559">
        <w:rPr>
          <w:rFonts w:ascii="Times New Roman" w:hAnsi="Times New Roman" w:cs="Times New Roman"/>
          <w:sz w:val="24"/>
          <w:szCs w:val="24"/>
        </w:rPr>
        <w:t>fund-rai</w:t>
      </w:r>
      <w:r w:rsidR="00096F43">
        <w:rPr>
          <w:rFonts w:ascii="Times New Roman" w:hAnsi="Times New Roman" w:cs="Times New Roman"/>
          <w:sz w:val="24"/>
          <w:szCs w:val="24"/>
        </w:rPr>
        <w:t>s</w:t>
      </w:r>
      <w:r w:rsidR="00AC2A35">
        <w:rPr>
          <w:rFonts w:ascii="Times New Roman" w:hAnsi="Times New Roman" w:cs="Times New Roman"/>
          <w:sz w:val="24"/>
          <w:szCs w:val="24"/>
        </w:rPr>
        <w:t>ing goal</w:t>
      </w:r>
      <w:r w:rsidR="007B2559">
        <w:rPr>
          <w:rFonts w:ascii="Times New Roman" w:hAnsi="Times New Roman" w:cs="Times New Roman"/>
          <w:sz w:val="24"/>
          <w:szCs w:val="24"/>
        </w:rPr>
        <w:t>;</w:t>
      </w:r>
      <w:r w:rsidR="007B2559" w:rsidRPr="007B2559">
        <w:rPr>
          <w:rFonts w:ascii="Times New Roman" w:hAnsi="Times New Roman" w:cs="Times New Roman"/>
          <w:sz w:val="24"/>
          <w:szCs w:val="24"/>
        </w:rPr>
        <w:t xml:space="preserve"> </w:t>
      </w:r>
      <w:r w:rsidR="007B2559">
        <w:rPr>
          <w:rFonts w:ascii="Times New Roman" w:hAnsi="Times New Roman" w:cs="Times New Roman"/>
          <w:sz w:val="24"/>
          <w:szCs w:val="24"/>
        </w:rPr>
        <w:t xml:space="preserve">and </w:t>
      </w:r>
      <w:r w:rsidR="007B2559" w:rsidRPr="006844CA">
        <w:rPr>
          <w:rFonts w:ascii="Times New Roman" w:hAnsi="Times New Roman" w:cs="Times New Roman"/>
          <w:b/>
          <w:bCs/>
          <w:sz w:val="24"/>
          <w:szCs w:val="24"/>
        </w:rPr>
        <w:t>[E.]</w:t>
      </w:r>
      <w:r w:rsidR="007B2559" w:rsidRPr="000E2C76">
        <w:rPr>
          <w:rFonts w:ascii="Times New Roman" w:hAnsi="Times New Roman" w:cs="Times New Roman"/>
          <w:sz w:val="24"/>
          <w:szCs w:val="24"/>
        </w:rPr>
        <w:t xml:space="preserve"> </w:t>
      </w:r>
      <w:r w:rsidR="00113A74">
        <w:rPr>
          <w:rFonts w:ascii="Times New Roman" w:hAnsi="Times New Roman" w:cs="Times New Roman"/>
          <w:sz w:val="24"/>
          <w:szCs w:val="24"/>
        </w:rPr>
        <w:t xml:space="preserve">a </w:t>
      </w:r>
      <w:r w:rsidR="00EA5533">
        <w:rPr>
          <w:rFonts w:ascii="Times New Roman" w:hAnsi="Times New Roman" w:cs="Times New Roman"/>
          <w:sz w:val="24"/>
          <w:szCs w:val="24"/>
        </w:rPr>
        <w:t xml:space="preserve">commitment to </w:t>
      </w:r>
      <w:r w:rsidR="00096F43">
        <w:rPr>
          <w:rFonts w:ascii="Times New Roman" w:hAnsi="Times New Roman" w:cs="Times New Roman"/>
          <w:sz w:val="24"/>
          <w:szCs w:val="24"/>
        </w:rPr>
        <w:t>support</w:t>
      </w:r>
      <w:r w:rsidR="00AC2A35">
        <w:rPr>
          <w:rFonts w:ascii="Times New Roman" w:hAnsi="Times New Roman" w:cs="Times New Roman"/>
          <w:sz w:val="24"/>
          <w:szCs w:val="24"/>
        </w:rPr>
        <w:t xml:space="preserve"> </w:t>
      </w:r>
      <w:r w:rsidR="00EA5533">
        <w:rPr>
          <w:rFonts w:ascii="Times New Roman" w:hAnsi="Times New Roman" w:cs="Times New Roman"/>
          <w:sz w:val="24"/>
          <w:szCs w:val="24"/>
        </w:rPr>
        <w:t xml:space="preserve">school </w:t>
      </w:r>
      <w:r w:rsidR="00AC2A35">
        <w:rPr>
          <w:rFonts w:ascii="Times New Roman" w:hAnsi="Times New Roman" w:cs="Times New Roman"/>
          <w:sz w:val="24"/>
          <w:szCs w:val="24"/>
        </w:rPr>
        <w:t xml:space="preserve">community through </w:t>
      </w:r>
      <w:r w:rsidRPr="000E2C76">
        <w:rPr>
          <w:rFonts w:ascii="Times New Roman" w:hAnsi="Times New Roman" w:cs="Times New Roman"/>
          <w:sz w:val="24"/>
          <w:szCs w:val="24"/>
        </w:rPr>
        <w:t>volunteer hours</w:t>
      </w:r>
      <w:r w:rsidR="00EA5533">
        <w:rPr>
          <w:rFonts w:ascii="Times New Roman" w:hAnsi="Times New Roman" w:cs="Times New Roman"/>
          <w:sz w:val="24"/>
          <w:szCs w:val="24"/>
        </w:rPr>
        <w:t>.</w:t>
      </w:r>
      <w:r w:rsidR="00E60F5C">
        <w:rPr>
          <w:rFonts w:ascii="Times New Roman" w:hAnsi="Times New Roman" w:cs="Times New Roman"/>
          <w:sz w:val="24"/>
          <w:szCs w:val="24"/>
        </w:rPr>
        <w:tab/>
      </w:r>
      <w:r w:rsidR="00E60F5C">
        <w:rPr>
          <w:rFonts w:ascii="Times New Roman" w:hAnsi="Times New Roman" w:cs="Times New Roman"/>
          <w:sz w:val="24"/>
          <w:szCs w:val="24"/>
        </w:rPr>
        <w:tab/>
      </w:r>
    </w:p>
    <w:p w14:paraId="2FA729BB" w14:textId="76BCFBDA" w:rsidR="00E60F5C" w:rsidRPr="00C7799B" w:rsidRDefault="00E60F5C" w:rsidP="006C5616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E60F5C" w:rsidRPr="00C7799B" w:rsidSect="008C03E1">
          <w:headerReference w:type="default" r:id="rId8"/>
          <w:footerReference w:type="default" r:id="rId9"/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411E7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096F43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etails</w:t>
      </w:r>
      <w:r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C2A35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options 2 </w:t>
      </w:r>
      <w:r w:rsidR="00096F43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continue</w:t>
      </w:r>
      <w:r w:rsidR="00C7799B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096F43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 </w:t>
      </w:r>
      <w:r w:rsidR="00096F43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following</w:t>
      </w:r>
      <w:r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page...)</w:t>
      </w:r>
    </w:p>
    <w:p w14:paraId="502E9BEE" w14:textId="6975EF2A" w:rsidR="009A7EE3" w:rsidRPr="00C7799B" w:rsidRDefault="009A7EE3" w:rsidP="006C5616">
      <w:pPr>
        <w:pStyle w:val="NoSpacing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(</w:t>
      </w:r>
      <w:r w:rsidR="00E60F5C"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</w:t>
      </w:r>
      <w:r w:rsidRPr="00C7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Option 2, 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10"/>
        <w:gridCol w:w="1439"/>
        <w:gridCol w:w="1891"/>
        <w:gridCol w:w="270"/>
        <w:gridCol w:w="2875"/>
      </w:tblGrid>
      <w:tr w:rsidR="000A33A3" w14:paraId="19C81602" w14:textId="77777777" w:rsidTr="00D9765F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E2118D" w14:textId="3E7F722A" w:rsidR="00D9765F" w:rsidRPr="00D66F73" w:rsidRDefault="000A33A3" w:rsidP="006C561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Grades Kindergarten to Grade 8:</w:t>
            </w:r>
          </w:p>
        </w:tc>
      </w:tr>
      <w:tr w:rsidR="000A33A3" w14:paraId="04F106E8" w14:textId="77777777" w:rsidTr="00D9765F"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5DDB55" w14:textId="664EFAEB" w:rsidR="000A33A3" w:rsidRPr="000A33A3" w:rsidRDefault="003A76B3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Reduced </w:t>
            </w:r>
            <w:r w:rsidR="000A33A3" w:rsidRPr="000A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Tuition Rate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B3F5FC" w14:textId="5EC9F607" w:rsidR="000A33A3" w:rsidRPr="000A33A3" w:rsidRDefault="000A33A3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Fund-raising per Family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EF0C7E6" w14:textId="7A35D8ED" w:rsidR="000A33A3" w:rsidRPr="000A33A3" w:rsidRDefault="000A33A3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Volunteer Hours per Family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318611" w14:textId="6CF08004" w:rsidR="000A33A3" w:rsidRPr="000A33A3" w:rsidRDefault="00EA5533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Monthly Student </w:t>
            </w:r>
            <w:r w:rsidR="000A33A3" w:rsidRPr="000A3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Attendance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50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September t</w:t>
            </w:r>
            <w:r w:rsidR="0024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hrough</w:t>
            </w:r>
            <w:r w:rsidR="00150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May</w:t>
            </w:r>
          </w:p>
        </w:tc>
      </w:tr>
      <w:tr w:rsidR="00D9765F" w14:paraId="5BAFCF5D" w14:textId="77777777" w:rsidTr="00D9765F">
        <w:tc>
          <w:tcPr>
            <w:tcW w:w="2785" w:type="dxa"/>
            <w:tcBorders>
              <w:top w:val="single" w:sz="4" w:space="0" w:color="auto"/>
            </w:tcBorders>
          </w:tcPr>
          <w:p w14:paraId="2C00FEA7" w14:textId="20C9497F" w:rsidR="00D9765F" w:rsidRDefault="00D9765F" w:rsidP="006C561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2">
              <w:rPr>
                <w:rFonts w:ascii="Times New Roman" w:hAnsi="Times New Roman" w:cs="Times New Roman"/>
              </w:rPr>
              <w:t xml:space="preserve">One Child:           </w:t>
            </w:r>
            <w:r>
              <w:rPr>
                <w:rFonts w:ascii="Times New Roman" w:hAnsi="Times New Roman" w:cs="Times New Roman"/>
              </w:rPr>
              <w:t>$29</w:t>
            </w:r>
            <w:r w:rsidRPr="00707DF0">
              <w:rPr>
                <w:rFonts w:ascii="Times New Roman" w:hAnsi="Times New Roman" w:cs="Times New Roman"/>
              </w:rPr>
              <w:t>67.00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</w:tcBorders>
          </w:tcPr>
          <w:p w14:paraId="6E245E75" w14:textId="77777777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21C9" w14:textId="69F4C487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$895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</w:tcBorders>
          </w:tcPr>
          <w:p w14:paraId="73F5C0FA" w14:textId="77777777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B030B" w14:textId="0448B288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</w:tcBorders>
          </w:tcPr>
          <w:p w14:paraId="1FFA1A49" w14:textId="476587E0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9F921F" w14:textId="77777777" w:rsidR="00D9765F" w:rsidRP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0B3D6" w14:textId="1227AF8C" w:rsidR="00D9765F" w:rsidRDefault="00EA5533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765F">
              <w:rPr>
                <w:rFonts w:ascii="Times New Roman" w:hAnsi="Times New Roman" w:cs="Times New Roman"/>
                <w:sz w:val="24"/>
                <w:szCs w:val="24"/>
              </w:rPr>
              <w:t xml:space="preserve"> Sundays</w:t>
            </w:r>
          </w:p>
        </w:tc>
      </w:tr>
      <w:tr w:rsidR="00D9765F" w14:paraId="3BFA8651" w14:textId="77777777" w:rsidTr="00D9765F">
        <w:tc>
          <w:tcPr>
            <w:tcW w:w="2785" w:type="dxa"/>
          </w:tcPr>
          <w:p w14:paraId="02B30C97" w14:textId="7CC9A847" w:rsidR="00D9765F" w:rsidRDefault="00D9765F" w:rsidP="006C561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2">
              <w:rPr>
                <w:rFonts w:ascii="Times New Roman" w:hAnsi="Times New Roman" w:cs="Times New Roman"/>
              </w:rPr>
              <w:t xml:space="preserve">Two Children:     </w:t>
            </w:r>
            <w:r>
              <w:rPr>
                <w:rFonts w:ascii="Times New Roman" w:hAnsi="Times New Roman" w:cs="Times New Roman"/>
              </w:rPr>
              <w:t>$4753</w:t>
            </w:r>
            <w:r w:rsidRPr="00B26A1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49" w:type="dxa"/>
            <w:gridSpan w:val="2"/>
            <w:vMerge/>
          </w:tcPr>
          <w:p w14:paraId="29F6A7B7" w14:textId="1E130823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14:paraId="768CED6C" w14:textId="3C5E5B79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14:paraId="177D4631" w14:textId="02E1C690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5F" w14:paraId="34BE4014" w14:textId="77777777" w:rsidTr="00D9765F">
        <w:tc>
          <w:tcPr>
            <w:tcW w:w="2785" w:type="dxa"/>
            <w:tcBorders>
              <w:bottom w:val="single" w:sz="4" w:space="0" w:color="auto"/>
            </w:tcBorders>
          </w:tcPr>
          <w:p w14:paraId="45CD85D5" w14:textId="2A54F06B" w:rsidR="00D9765F" w:rsidRPr="00B26A12" w:rsidRDefault="00D9765F" w:rsidP="006C561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B26A12">
              <w:rPr>
                <w:rFonts w:ascii="Times New Roman" w:hAnsi="Times New Roman" w:cs="Times New Roman"/>
              </w:rPr>
              <w:t xml:space="preserve">Family Cap:         </w:t>
            </w:r>
            <w:r>
              <w:rPr>
                <w:rFonts w:ascii="Times New Roman" w:hAnsi="Times New Roman" w:cs="Times New Roman"/>
              </w:rPr>
              <w:t>$5590</w:t>
            </w:r>
            <w:r w:rsidRPr="00B26A1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49" w:type="dxa"/>
            <w:gridSpan w:val="2"/>
            <w:vMerge/>
            <w:tcBorders>
              <w:bottom w:val="single" w:sz="4" w:space="0" w:color="auto"/>
            </w:tcBorders>
          </w:tcPr>
          <w:p w14:paraId="78942414" w14:textId="5B2BDA30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  <w:tcBorders>
              <w:bottom w:val="single" w:sz="4" w:space="0" w:color="auto"/>
            </w:tcBorders>
          </w:tcPr>
          <w:p w14:paraId="6638FC17" w14:textId="0AE80A5A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bottom w:val="single" w:sz="4" w:space="0" w:color="auto"/>
            </w:tcBorders>
          </w:tcPr>
          <w:p w14:paraId="332BDCB1" w14:textId="2A8B27B4" w:rsidR="00D9765F" w:rsidRDefault="00D9765F" w:rsidP="000A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E4" w14:paraId="4F6D5437" w14:textId="77777777" w:rsidTr="00D9765F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EBF2BA" w14:textId="1DD38FC9" w:rsidR="003A4EE4" w:rsidRDefault="003A4EE4" w:rsidP="003A4E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</w:t>
            </w:r>
            <w:r w:rsidR="00087CC2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indergarten program -</w:t>
            </w:r>
            <w:r w:rsidRPr="00B2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Rates per Student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90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must be potty trained &amp; 3 </w:t>
            </w:r>
            <w:r w:rsidR="001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years old </w:t>
            </w:r>
            <w:r w:rsidRPr="00390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 9/1/20</w:t>
            </w:r>
            <w:r w:rsidR="001509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301FCFA2" w14:textId="0C8A7D0C" w:rsidR="00D9765F" w:rsidRPr="003A4EE4" w:rsidRDefault="00D9765F" w:rsidP="003A4EE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EE4" w14:paraId="218EE16F" w14:textId="4A1C7122" w:rsidTr="00B10493"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7D0753" w14:textId="7A097F98" w:rsidR="003A4EE4" w:rsidRPr="003A4EE4" w:rsidRDefault="003A76B3" w:rsidP="003A4E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Reduced </w:t>
            </w:r>
            <w:r w:rsidR="003A4EE4" w:rsidRPr="003A4E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Tuition Rate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C74F27" w14:textId="40530CAE" w:rsidR="003A4EE4" w:rsidRPr="00D9765F" w:rsidRDefault="003A4EE4" w:rsidP="003A4E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Fund-raising per Family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D026A" w14:textId="7BE004AC" w:rsidR="003A4EE4" w:rsidRPr="00D9765F" w:rsidRDefault="003A4EE4" w:rsidP="003A4EE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Volunteer Hours per Family</w:t>
            </w:r>
          </w:p>
        </w:tc>
      </w:tr>
      <w:tr w:rsidR="00D9765F" w14:paraId="552D04F6" w14:textId="5FE76E7E" w:rsidTr="00D9765F">
        <w:tc>
          <w:tcPr>
            <w:tcW w:w="3595" w:type="dxa"/>
            <w:gridSpan w:val="2"/>
            <w:tcBorders>
              <w:top w:val="single" w:sz="4" w:space="0" w:color="auto"/>
            </w:tcBorders>
          </w:tcPr>
          <w:p w14:paraId="00659C62" w14:textId="2343D51E" w:rsidR="00D9765F" w:rsidRDefault="00D9765F" w:rsidP="003A4E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2">
              <w:rPr>
                <w:rFonts w:ascii="Times New Roman" w:hAnsi="Times New Roman" w:cs="Times New Roman"/>
              </w:rPr>
              <w:t>Five Full Days:                     $</w:t>
            </w:r>
            <w:r w:rsidR="00113A74">
              <w:rPr>
                <w:rFonts w:ascii="Times New Roman" w:hAnsi="Times New Roman" w:cs="Times New Roman"/>
              </w:rPr>
              <w:t>4190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</w:tcPr>
          <w:p w14:paraId="4717FFF1" w14:textId="77E95CD8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$895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auto"/>
            </w:tcBorders>
          </w:tcPr>
          <w:p w14:paraId="14C0E5C3" w14:textId="17580C7A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0038" w14:textId="77777777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C86CA6A" w14:textId="6E182DC3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5F" w14:paraId="08741B4C" w14:textId="526C3162" w:rsidTr="00D9765F">
        <w:tc>
          <w:tcPr>
            <w:tcW w:w="3595" w:type="dxa"/>
            <w:gridSpan w:val="2"/>
          </w:tcPr>
          <w:p w14:paraId="2B44C631" w14:textId="2DDF14D3" w:rsidR="00D9765F" w:rsidRDefault="00D9765F" w:rsidP="003A4E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2">
              <w:rPr>
                <w:rFonts w:ascii="Times New Roman" w:hAnsi="Times New Roman" w:cs="Times New Roman"/>
              </w:rPr>
              <w:t>Three Full Days (</w:t>
            </w:r>
            <w:proofErr w:type="gramStart"/>
            <w:r w:rsidRPr="00B26A12">
              <w:rPr>
                <w:rFonts w:ascii="Times New Roman" w:hAnsi="Times New Roman" w:cs="Times New Roman"/>
              </w:rPr>
              <w:t>M,W</w:t>
            </w:r>
            <w:proofErr w:type="gramEnd"/>
            <w:r w:rsidRPr="00B26A12">
              <w:rPr>
                <w:rFonts w:ascii="Times New Roman" w:hAnsi="Times New Roman" w:cs="Times New Roman"/>
              </w:rPr>
              <w:t xml:space="preserve">,F):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6A12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</w:t>
            </w:r>
            <w:r w:rsidR="00113A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33</w:t>
            </w:r>
            <w:r w:rsidRPr="00B26A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30" w:type="dxa"/>
            <w:gridSpan w:val="2"/>
          </w:tcPr>
          <w:p w14:paraId="3D04E821" w14:textId="4B194565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$595</w:t>
            </w:r>
          </w:p>
        </w:tc>
        <w:tc>
          <w:tcPr>
            <w:tcW w:w="3145" w:type="dxa"/>
            <w:gridSpan w:val="2"/>
            <w:vMerge/>
          </w:tcPr>
          <w:p w14:paraId="1BAF63B5" w14:textId="633CB588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65F" w14:paraId="293AFC4F" w14:textId="77777777" w:rsidTr="00373EA5"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2FA244B5" w14:textId="1E532D1F" w:rsidR="00D9765F" w:rsidRDefault="00D9765F" w:rsidP="003A4EE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A12">
              <w:rPr>
                <w:rFonts w:ascii="Times New Roman" w:hAnsi="Times New Roman" w:cs="Times New Roman"/>
              </w:rPr>
              <w:t>Two Full Days (</w:t>
            </w:r>
            <w:proofErr w:type="gramStart"/>
            <w:r w:rsidRPr="00B26A12">
              <w:rPr>
                <w:rFonts w:ascii="Times New Roman" w:hAnsi="Times New Roman" w:cs="Times New Roman"/>
              </w:rPr>
              <w:t>T,TH</w:t>
            </w:r>
            <w:proofErr w:type="gramEnd"/>
            <w:r w:rsidRPr="00B26A12">
              <w:rPr>
                <w:rFonts w:ascii="Times New Roman" w:hAnsi="Times New Roman" w:cs="Times New Roman"/>
              </w:rPr>
              <w:t>):        $</w:t>
            </w:r>
            <w:r w:rsidR="00113A74">
              <w:rPr>
                <w:rFonts w:ascii="Times New Roman" w:hAnsi="Times New Roman" w:cs="Times New Roman"/>
              </w:rPr>
              <w:t>2100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7F32A340" w14:textId="7C86C1AB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$395</w:t>
            </w:r>
          </w:p>
        </w:tc>
        <w:tc>
          <w:tcPr>
            <w:tcW w:w="3145" w:type="dxa"/>
            <w:gridSpan w:val="2"/>
            <w:vMerge/>
            <w:tcBorders>
              <w:bottom w:val="single" w:sz="4" w:space="0" w:color="auto"/>
            </w:tcBorders>
          </w:tcPr>
          <w:p w14:paraId="54ADC3BD" w14:textId="3FFC9E83" w:rsidR="00D9765F" w:rsidRDefault="00D9765F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DD" w14:paraId="67AA1329" w14:textId="77777777" w:rsidTr="00373EA5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0E6C1" w14:textId="5E65DDB5" w:rsidR="00096F43" w:rsidRDefault="00096F43" w:rsidP="00373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3E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 w:rsidR="00373E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PTION</w:t>
            </w:r>
            <w:r w:rsidRPr="00373E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</w:t>
            </w:r>
          </w:p>
          <w:p w14:paraId="66F9FB0E" w14:textId="77777777" w:rsidR="00373EA5" w:rsidRPr="00373EA5" w:rsidRDefault="00373EA5" w:rsidP="00373EA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14:paraId="64F92F83" w14:textId="358E2677" w:rsidR="00BF07DD" w:rsidRPr="00B80E72" w:rsidRDefault="0033051A" w:rsidP="00BF07D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PreK </w:t>
            </w:r>
            <w:r w:rsidR="00BF07DD" w:rsidRPr="00B8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tuition + </w:t>
            </w:r>
            <w:r w:rsidR="00C71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K-8 tuition + </w:t>
            </w:r>
            <w:r w:rsidR="00BF07DD" w:rsidRPr="00B8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fund-raising + $125 registration fee = _______</w:t>
            </w:r>
            <w:r w:rsidR="0024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BF07DD" w:rsidRPr="00B8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BF07DD" w:rsidRPr="00B80E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 </w:t>
            </w:r>
          </w:p>
          <w:p w14:paraId="6BB3B16A" w14:textId="591A6749" w:rsidR="00BF07DD" w:rsidRPr="00373EA5" w:rsidRDefault="00BF07DD" w:rsidP="00D9765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EA5" w14:paraId="7AB4DB20" w14:textId="77777777" w:rsidTr="00373EA5">
        <w:tc>
          <w:tcPr>
            <w:tcW w:w="100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7FA" w14:textId="42AF409C" w:rsidR="00373EA5" w:rsidRDefault="00373EA5" w:rsidP="00373EA5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We/I agree to [1.] fulfill the fundraising and volunteer hours obligation assigned to our/my enrollment plan </w:t>
            </w:r>
            <w:r w:rsidR="00AC2A3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[2.] </w:t>
            </w:r>
            <w:r w:rsidR="00AC2A35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 </w:t>
            </w:r>
            <w:r w:rsidR="00AC2A35">
              <w:rPr>
                <w:rFonts w:ascii="Times New Roman" w:hAnsi="Times New Roman" w:cs="Times New Roman"/>
                <w:sz w:val="24"/>
                <w:szCs w:val="24"/>
              </w:rPr>
              <w:t>any remain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fund-raising and/or volunteer hour balances at the completion of the schoolyear (volunteer hours billed at $15/hour). </w:t>
            </w:r>
          </w:p>
          <w:p w14:paraId="3B4CE5D1" w14:textId="05A7688A" w:rsidR="00373EA5" w:rsidRDefault="00373EA5" w:rsidP="00373EA5">
            <w:pPr>
              <w:pStyle w:val="NoSpacing"/>
              <w:spacing w:line="276" w:lineRule="auto"/>
              <w:ind w:left="43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37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Initial to agree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(required): __________  </w:t>
            </w:r>
          </w:p>
          <w:p w14:paraId="2DB45886" w14:textId="55DA85D3" w:rsidR="00373EA5" w:rsidRPr="00373EA5" w:rsidRDefault="00373EA5" w:rsidP="00373EA5">
            <w:pPr>
              <w:pStyle w:val="NoSpacing"/>
              <w:spacing w:line="276" w:lineRule="auto"/>
              <w:ind w:left="4320" w:firstLine="72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22E0B21C" w14:textId="77777777" w:rsidR="007B2559" w:rsidRDefault="007B2559" w:rsidP="007B255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1447EC" w14:textId="0CDA0439" w:rsidR="007B2559" w:rsidRDefault="007B2559" w:rsidP="007B255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</w:t>
      </w:r>
    </w:p>
    <w:p w14:paraId="484939C3" w14:textId="6A5A458E" w:rsidR="00E60F5C" w:rsidRDefault="00C7799B" w:rsidP="007B255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Parish </w:t>
      </w:r>
      <w:r w:rsidRPr="00C7799B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6F43">
        <w:rPr>
          <w:rFonts w:ascii="Times New Roman" w:hAnsi="Times New Roman" w:cs="Times New Roman"/>
          <w:sz w:val="24"/>
          <w:szCs w:val="24"/>
        </w:rPr>
        <w:t>W</w:t>
      </w:r>
      <w:r w:rsidR="00B80E72" w:rsidRPr="0024713C">
        <w:rPr>
          <w:rFonts w:ascii="Times New Roman" w:hAnsi="Times New Roman" w:cs="Times New Roman"/>
          <w:sz w:val="24"/>
          <w:szCs w:val="24"/>
        </w:rPr>
        <w:t>e</w:t>
      </w:r>
      <w:r w:rsidR="007C2043">
        <w:rPr>
          <w:rFonts w:ascii="Times New Roman" w:hAnsi="Times New Roman" w:cs="Times New Roman"/>
          <w:sz w:val="24"/>
          <w:szCs w:val="24"/>
        </w:rPr>
        <w:t>/</w:t>
      </w:r>
      <w:r w:rsidR="00B80E72" w:rsidRPr="0024713C">
        <w:rPr>
          <w:rFonts w:ascii="Times New Roman" w:hAnsi="Times New Roman" w:cs="Times New Roman"/>
          <w:sz w:val="24"/>
          <w:szCs w:val="24"/>
        </w:rPr>
        <w:t xml:space="preserve">I </w:t>
      </w:r>
      <w:r w:rsidR="0024713C" w:rsidRPr="0024713C">
        <w:rPr>
          <w:rFonts w:ascii="Times New Roman" w:hAnsi="Times New Roman" w:cs="Times New Roman"/>
          <w:sz w:val="24"/>
          <w:szCs w:val="24"/>
        </w:rPr>
        <w:t>request</w:t>
      </w:r>
      <w:r w:rsidR="00BF07DD" w:rsidRPr="0024713C">
        <w:rPr>
          <w:rFonts w:ascii="Times New Roman" w:hAnsi="Times New Roman" w:cs="Times New Roman"/>
          <w:sz w:val="24"/>
          <w:szCs w:val="24"/>
        </w:rPr>
        <w:t xml:space="preserve"> a meeting with Fr. Fish to discuss</w:t>
      </w:r>
      <w:r w:rsidR="00096F43">
        <w:rPr>
          <w:rFonts w:ascii="Times New Roman" w:hAnsi="Times New Roman" w:cs="Times New Roman"/>
          <w:sz w:val="24"/>
          <w:szCs w:val="24"/>
        </w:rPr>
        <w:t xml:space="preserve"> </w:t>
      </w:r>
      <w:r w:rsidR="00BF07DD" w:rsidRPr="0024713C">
        <w:rPr>
          <w:rFonts w:ascii="Times New Roman" w:hAnsi="Times New Roman" w:cs="Times New Roman"/>
          <w:sz w:val="24"/>
          <w:szCs w:val="24"/>
        </w:rPr>
        <w:t>scholarship</w:t>
      </w:r>
      <w:r w:rsidR="0024713C" w:rsidRPr="0024713C">
        <w:rPr>
          <w:rFonts w:ascii="Times New Roman" w:hAnsi="Times New Roman" w:cs="Times New Roman"/>
          <w:sz w:val="24"/>
          <w:szCs w:val="24"/>
        </w:rPr>
        <w:t xml:space="preserve"> options</w:t>
      </w:r>
      <w:r w:rsidR="00247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cover reduced tuition amounts </w:t>
      </w:r>
      <w:r w:rsidR="0024713C">
        <w:rPr>
          <w:rFonts w:ascii="Times New Roman" w:hAnsi="Times New Roman" w:cs="Times New Roman"/>
          <w:sz w:val="24"/>
          <w:szCs w:val="24"/>
        </w:rPr>
        <w:t xml:space="preserve">(the </w:t>
      </w:r>
      <w:r w:rsidR="0024713C" w:rsidRPr="0024713C">
        <w:rPr>
          <w:rFonts w:ascii="Times New Roman" w:hAnsi="Times New Roman" w:cs="Times New Roman"/>
          <w:sz w:val="24"/>
          <w:szCs w:val="24"/>
        </w:rPr>
        <w:t>deadline for</w:t>
      </w:r>
      <w:r w:rsidR="0024713C">
        <w:rPr>
          <w:rFonts w:ascii="Times New Roman" w:hAnsi="Times New Roman" w:cs="Times New Roman"/>
          <w:sz w:val="24"/>
          <w:szCs w:val="24"/>
        </w:rPr>
        <w:t xml:space="preserve"> </w:t>
      </w:r>
      <w:r w:rsidR="00E60F5C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24713C">
        <w:rPr>
          <w:rFonts w:ascii="Times New Roman" w:hAnsi="Times New Roman" w:cs="Times New Roman"/>
          <w:sz w:val="24"/>
          <w:szCs w:val="24"/>
        </w:rPr>
        <w:t xml:space="preserve">fund </w:t>
      </w:r>
      <w:r w:rsidR="00EC16D1">
        <w:rPr>
          <w:rFonts w:ascii="Times New Roman" w:hAnsi="Times New Roman" w:cs="Times New Roman"/>
          <w:sz w:val="24"/>
          <w:szCs w:val="24"/>
        </w:rPr>
        <w:t>alloca</w:t>
      </w:r>
      <w:r w:rsidR="0024713C">
        <w:rPr>
          <w:rFonts w:ascii="Times New Roman" w:hAnsi="Times New Roman" w:cs="Times New Roman"/>
          <w:sz w:val="24"/>
          <w:szCs w:val="24"/>
        </w:rPr>
        <w:t>tion</w:t>
      </w:r>
      <w:r w:rsidR="00EC16D1">
        <w:rPr>
          <w:rFonts w:ascii="Times New Roman" w:hAnsi="Times New Roman" w:cs="Times New Roman"/>
          <w:sz w:val="24"/>
          <w:szCs w:val="24"/>
        </w:rPr>
        <w:t>s</w:t>
      </w:r>
      <w:r w:rsidR="0024713C">
        <w:rPr>
          <w:rFonts w:ascii="Times New Roman" w:hAnsi="Times New Roman" w:cs="Times New Roman"/>
          <w:sz w:val="24"/>
          <w:szCs w:val="24"/>
        </w:rPr>
        <w:t xml:space="preserve"> is August 14</w:t>
      </w:r>
      <w:r w:rsidR="0024713C" w:rsidRPr="002471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713C">
        <w:rPr>
          <w:rFonts w:ascii="Times New Roman" w:hAnsi="Times New Roman" w:cs="Times New Roman"/>
          <w:sz w:val="24"/>
          <w:szCs w:val="24"/>
        </w:rPr>
        <w:t>,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266A1" w14:textId="7BD38283" w:rsidR="00E60F5C" w:rsidRDefault="00373EA5" w:rsidP="00373EA5">
      <w:pPr>
        <w:pStyle w:val="NoSpacing"/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60F5C" w:rsidRPr="00373EA5">
        <w:rPr>
          <w:rFonts w:ascii="Times New Roman" w:hAnsi="Times New Roman" w:cs="Times New Roman"/>
          <w:b/>
          <w:bCs/>
          <w:sz w:val="24"/>
          <w:szCs w:val="24"/>
        </w:rPr>
        <w:t>Initial</w:t>
      </w:r>
      <w:r w:rsidR="007B2559" w:rsidRPr="00373EA5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096F43" w:rsidRPr="00373EA5">
        <w:rPr>
          <w:rFonts w:ascii="Times New Roman" w:hAnsi="Times New Roman" w:cs="Times New Roman"/>
          <w:b/>
          <w:bCs/>
          <w:sz w:val="24"/>
          <w:szCs w:val="24"/>
        </w:rPr>
        <w:t xml:space="preserve">make </w:t>
      </w:r>
      <w:r w:rsidR="007B2559" w:rsidRPr="00373EA5">
        <w:rPr>
          <w:rFonts w:ascii="Times New Roman" w:hAnsi="Times New Roman" w:cs="Times New Roman"/>
          <w:b/>
          <w:bCs/>
          <w:sz w:val="24"/>
          <w:szCs w:val="24"/>
        </w:rPr>
        <w:t>request</w:t>
      </w:r>
      <w:r w:rsidR="00E60F5C">
        <w:rPr>
          <w:rFonts w:ascii="Times New Roman" w:hAnsi="Times New Roman" w:cs="Times New Roman"/>
          <w:sz w:val="24"/>
          <w:szCs w:val="24"/>
        </w:rPr>
        <w:t>: ________</w:t>
      </w:r>
      <w:r w:rsidR="00096F43">
        <w:rPr>
          <w:rFonts w:ascii="Times New Roman" w:hAnsi="Times New Roman" w:cs="Times New Roman"/>
          <w:sz w:val="24"/>
          <w:szCs w:val="24"/>
        </w:rPr>
        <w:t>_</w:t>
      </w:r>
      <w:r w:rsidR="00E60F5C">
        <w:rPr>
          <w:rFonts w:ascii="Times New Roman" w:hAnsi="Times New Roman" w:cs="Times New Roman"/>
          <w:sz w:val="24"/>
          <w:szCs w:val="24"/>
        </w:rPr>
        <w:t>_</w:t>
      </w:r>
    </w:p>
    <w:p w14:paraId="6E53C0A9" w14:textId="4694B577" w:rsidR="00D9765F" w:rsidRDefault="00CF7CBC" w:rsidP="003A4E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</w:t>
      </w:r>
    </w:p>
    <w:p w14:paraId="3741B6C9" w14:textId="77777777" w:rsidR="00E60F5C" w:rsidRPr="00373EA5" w:rsidRDefault="00E60F5C" w:rsidP="00CF7CBC">
      <w:pPr>
        <w:pStyle w:val="NoSpacing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259B50D" w14:textId="41280482" w:rsidR="00CF7CBC" w:rsidRPr="00B26A12" w:rsidRDefault="00CF7CBC" w:rsidP="00CF7CB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Smart </w:t>
      </w:r>
      <w:r w:rsidRPr="00B26A12">
        <w:rPr>
          <w:rFonts w:ascii="Times New Roman" w:hAnsi="Times New Roman" w:cs="Times New Roman"/>
          <w:b/>
          <w:sz w:val="24"/>
          <w:szCs w:val="24"/>
        </w:rPr>
        <w:t xml:space="preserve">Tuition </w:t>
      </w:r>
      <w:r w:rsidR="00B61ABE">
        <w:rPr>
          <w:rFonts w:ascii="Times New Roman" w:hAnsi="Times New Roman" w:cs="Times New Roman"/>
          <w:b/>
          <w:sz w:val="24"/>
          <w:szCs w:val="24"/>
        </w:rPr>
        <w:t>p</w:t>
      </w:r>
      <w:r w:rsidRPr="00B26A12">
        <w:rPr>
          <w:rFonts w:ascii="Times New Roman" w:hAnsi="Times New Roman" w:cs="Times New Roman"/>
          <w:b/>
          <w:sz w:val="24"/>
          <w:szCs w:val="24"/>
        </w:rPr>
        <w:t xml:space="preserve">ayment </w:t>
      </w:r>
      <w:r w:rsidR="00B61ABE">
        <w:rPr>
          <w:rFonts w:ascii="Times New Roman" w:hAnsi="Times New Roman" w:cs="Times New Roman"/>
          <w:b/>
          <w:sz w:val="24"/>
          <w:szCs w:val="24"/>
        </w:rPr>
        <w:t>p</w:t>
      </w:r>
      <w:r w:rsidRPr="00B26A12">
        <w:rPr>
          <w:rFonts w:ascii="Times New Roman" w:hAnsi="Times New Roman" w:cs="Times New Roman"/>
          <w:b/>
          <w:sz w:val="24"/>
          <w:szCs w:val="24"/>
        </w:rPr>
        <w:t>lan</w:t>
      </w:r>
      <w:r>
        <w:rPr>
          <w:rFonts w:ascii="Times New Roman" w:hAnsi="Times New Roman" w:cs="Times New Roman"/>
          <w:b/>
          <w:sz w:val="24"/>
          <w:szCs w:val="24"/>
        </w:rPr>
        <w:t xml:space="preserve"> choices: (</w:t>
      </w:r>
      <w:r w:rsidR="00B61AB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lease c</w:t>
      </w:r>
      <w:r w:rsidRPr="00B26A12">
        <w:rPr>
          <w:rFonts w:ascii="Times New Roman" w:hAnsi="Times New Roman" w:cs="Times New Roman"/>
          <w:b/>
          <w:sz w:val="24"/>
          <w:szCs w:val="24"/>
        </w:rPr>
        <w:t>heck one)</w:t>
      </w:r>
    </w:p>
    <w:p w14:paraId="1EE7D40B" w14:textId="42E2F4C8" w:rsidR="00E02766" w:rsidRPr="00B73CDA" w:rsidRDefault="00E02766" w:rsidP="00E0276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billing will be done through Smart Tuition. Payments may be submitted at the </w:t>
      </w:r>
      <w:r w:rsidR="00B61ABE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>
        <w:rPr>
          <w:rFonts w:ascii="Times New Roman" w:hAnsi="Times New Roman" w:cs="Times New Roman"/>
          <w:b/>
          <w:sz w:val="24"/>
          <w:szCs w:val="24"/>
        </w:rPr>
        <w:t xml:space="preserve">office or submitted electronically through </w:t>
      </w:r>
      <w:r w:rsidR="00CF7CBC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Smart</w:t>
      </w:r>
      <w:r w:rsidR="00CF7CBC">
        <w:rPr>
          <w:rFonts w:ascii="Times New Roman" w:hAnsi="Times New Roman" w:cs="Times New Roman"/>
          <w:b/>
          <w:sz w:val="24"/>
          <w:szCs w:val="24"/>
        </w:rPr>
        <w:t xml:space="preserve"> Tuition 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BE7C91" w14:textId="77777777" w:rsidR="00E02766" w:rsidRDefault="00E02766" w:rsidP="00E027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C03E1">
        <w:rPr>
          <w:rFonts w:ascii="Times New Roman" w:hAnsi="Times New Roman" w:cs="Times New Roman"/>
          <w:i/>
          <w:sz w:val="24"/>
          <w:szCs w:val="24"/>
        </w:rPr>
        <w:t>ayments can be set up with the following options</w:t>
      </w:r>
      <w:r>
        <w:rPr>
          <w:rFonts w:ascii="Times New Roman" w:hAnsi="Times New Roman" w:cs="Times New Roman"/>
          <w:i/>
          <w:sz w:val="24"/>
          <w:szCs w:val="24"/>
        </w:rPr>
        <w:t xml:space="preserve"> (special schedules can be discussed)</w:t>
      </w:r>
      <w:r w:rsidRPr="008C03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2CBDA6F6" w14:textId="77777777" w:rsidR="00E02766" w:rsidRDefault="00E02766" w:rsidP="00E027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 One</w:t>
      </w:r>
      <w:r w:rsidRPr="008C03E1">
        <w:rPr>
          <w:rFonts w:ascii="Times New Roman" w:hAnsi="Times New Roman" w:cs="Times New Roman"/>
          <w:i/>
          <w:sz w:val="24"/>
          <w:szCs w:val="24"/>
        </w:rPr>
        <w:t>-payment in September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585C9B1C" w14:textId="5561676F" w:rsidR="00E02766" w:rsidRDefault="00E02766" w:rsidP="00CF7CBC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 Two equal </w:t>
      </w:r>
      <w:r w:rsidRPr="008C03E1">
        <w:rPr>
          <w:rFonts w:ascii="Times New Roman" w:hAnsi="Times New Roman" w:cs="Times New Roman"/>
          <w:i/>
          <w:sz w:val="24"/>
          <w:szCs w:val="24"/>
        </w:rPr>
        <w:t>payments: Sept</w:t>
      </w:r>
      <w:r>
        <w:rPr>
          <w:rFonts w:ascii="Times New Roman" w:hAnsi="Times New Roman" w:cs="Times New Roman"/>
          <w:i/>
          <w:sz w:val="24"/>
          <w:szCs w:val="24"/>
        </w:rPr>
        <w:t xml:space="preserve">-Jan; </w:t>
      </w:r>
    </w:p>
    <w:p w14:paraId="73B76F9E" w14:textId="77777777" w:rsidR="00E02766" w:rsidRDefault="00E02766" w:rsidP="00E027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 </w:t>
      </w:r>
      <w:r w:rsidRPr="008C03E1">
        <w:rPr>
          <w:rFonts w:ascii="Times New Roman" w:hAnsi="Times New Roman" w:cs="Times New Roman"/>
          <w:i/>
          <w:sz w:val="24"/>
          <w:szCs w:val="24"/>
        </w:rPr>
        <w:t xml:space="preserve">Ten payments: </w:t>
      </w:r>
      <w:r>
        <w:rPr>
          <w:rFonts w:ascii="Times New Roman" w:hAnsi="Times New Roman" w:cs="Times New Roman"/>
          <w:i/>
          <w:sz w:val="24"/>
          <w:szCs w:val="24"/>
        </w:rPr>
        <w:t>September</w:t>
      </w:r>
      <w:r w:rsidRPr="008C03E1">
        <w:rPr>
          <w:rFonts w:ascii="Times New Roman" w:hAnsi="Times New Roman" w:cs="Times New Roman"/>
          <w:i/>
          <w:sz w:val="24"/>
          <w:szCs w:val="24"/>
        </w:rPr>
        <w:t xml:space="preserve"> through </w:t>
      </w:r>
      <w:r>
        <w:rPr>
          <w:rFonts w:ascii="Times New Roman" w:hAnsi="Times New Roman" w:cs="Times New Roman"/>
          <w:i/>
          <w:sz w:val="24"/>
          <w:szCs w:val="24"/>
        </w:rPr>
        <w:t>June</w:t>
      </w:r>
      <w:r w:rsidRPr="008C03E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F41E733" w14:textId="668372E3" w:rsidR="00E02766" w:rsidRPr="008C03E1" w:rsidRDefault="00E02766" w:rsidP="00E027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73CDA">
        <w:rPr>
          <w:rFonts w:ascii="Times New Roman" w:hAnsi="Times New Roman" w:cs="Times New Roman"/>
          <w:b/>
          <w:i/>
          <w:sz w:val="24"/>
          <w:szCs w:val="24"/>
        </w:rPr>
        <w:t>Auto-debit payment options are:</w:t>
      </w:r>
      <w:r w:rsidRPr="008C03E1">
        <w:rPr>
          <w:rFonts w:ascii="Times New Roman" w:hAnsi="Times New Roman" w:cs="Times New Roman"/>
          <w:i/>
          <w:sz w:val="24"/>
          <w:szCs w:val="24"/>
        </w:rPr>
        <w:t xml:space="preserve"> the 6</w:t>
      </w:r>
      <w:r w:rsidRPr="008C03E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C03E1">
        <w:rPr>
          <w:rFonts w:ascii="Times New Roman" w:hAnsi="Times New Roman" w:cs="Times New Roman"/>
          <w:i/>
          <w:sz w:val="24"/>
          <w:szCs w:val="24"/>
        </w:rPr>
        <w:t>, 10</w:t>
      </w:r>
      <w:r w:rsidRPr="008C03E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C03E1">
        <w:rPr>
          <w:rFonts w:ascii="Times New Roman" w:hAnsi="Times New Roman" w:cs="Times New Roman"/>
          <w:i/>
          <w:sz w:val="24"/>
          <w:szCs w:val="24"/>
        </w:rPr>
        <w:t>, or 20</w:t>
      </w:r>
      <w:r w:rsidRPr="008C03E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of each month. </w:t>
      </w:r>
    </w:p>
    <w:p w14:paraId="23154317" w14:textId="77777777" w:rsidR="00B80E72" w:rsidRPr="00373EA5" w:rsidRDefault="00B80E72" w:rsidP="00B80E7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CA923DD" w14:textId="5C3E70B3" w:rsidR="00B80E72" w:rsidRDefault="00B80E72" w:rsidP="00B80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26A12">
        <w:rPr>
          <w:rFonts w:ascii="Times New Roman" w:hAnsi="Times New Roman" w:cs="Times New Roman"/>
          <w:b/>
          <w:sz w:val="24"/>
          <w:szCs w:val="24"/>
        </w:rPr>
        <w:t>Signed agreement for tuition</w:t>
      </w:r>
      <w:r w:rsidR="0024713C">
        <w:rPr>
          <w:rFonts w:ascii="Times New Roman" w:hAnsi="Times New Roman" w:cs="Times New Roman"/>
          <w:b/>
          <w:sz w:val="24"/>
          <w:szCs w:val="24"/>
        </w:rPr>
        <w:t xml:space="preserve"> plan (including all </w:t>
      </w:r>
      <w:r w:rsidR="00B61ABE">
        <w:rPr>
          <w:rFonts w:ascii="Times New Roman" w:hAnsi="Times New Roman" w:cs="Times New Roman"/>
          <w:b/>
          <w:sz w:val="24"/>
          <w:szCs w:val="24"/>
        </w:rPr>
        <w:t>related</w:t>
      </w:r>
      <w:r w:rsidR="0024713C">
        <w:rPr>
          <w:rFonts w:ascii="Times New Roman" w:hAnsi="Times New Roman" w:cs="Times New Roman"/>
          <w:b/>
          <w:sz w:val="24"/>
          <w:szCs w:val="24"/>
        </w:rPr>
        <w:t xml:space="preserve"> commitments, as applicable)</w:t>
      </w:r>
      <w:r w:rsidRPr="00B26A12">
        <w:rPr>
          <w:rFonts w:ascii="Times New Roman" w:hAnsi="Times New Roman" w:cs="Times New Roman"/>
          <w:b/>
          <w:sz w:val="24"/>
          <w:szCs w:val="24"/>
        </w:rPr>
        <w:t>:</w:t>
      </w:r>
    </w:p>
    <w:p w14:paraId="1FD19966" w14:textId="77777777" w:rsidR="00B80E72" w:rsidRPr="00B26A12" w:rsidRDefault="00B80E72" w:rsidP="00B80E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6F695CD" w14:textId="77777777" w:rsidR="00B80E72" w:rsidRDefault="00B80E72" w:rsidP="00B80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A12">
        <w:rPr>
          <w:rFonts w:ascii="Times New Roman" w:hAnsi="Times New Roman" w:cs="Times New Roman"/>
          <w:sz w:val="24"/>
          <w:szCs w:val="24"/>
        </w:rPr>
        <w:t>In witness whereof, the parties hereto have duly executed this agreement on the day and year indicated.</w:t>
      </w:r>
    </w:p>
    <w:p w14:paraId="7CDDB8B4" w14:textId="77777777" w:rsidR="00B80E72" w:rsidRDefault="00B80E72" w:rsidP="00B80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3CC6C" w14:textId="77777777" w:rsidR="00B80E72" w:rsidRDefault="00B80E72" w:rsidP="00B80E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62EF6" w14:textId="6FC0F20A" w:rsidR="00B80E72" w:rsidRPr="00B26A12" w:rsidRDefault="00B80E72" w:rsidP="00B80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A12">
        <w:rPr>
          <w:rFonts w:ascii="Times New Roman" w:hAnsi="Times New Roman" w:cs="Times New Roman"/>
          <w:sz w:val="24"/>
          <w:szCs w:val="24"/>
        </w:rPr>
        <w:t>________________________</w:t>
      </w:r>
      <w:r w:rsidR="0024713C">
        <w:rPr>
          <w:rFonts w:ascii="Times New Roman" w:hAnsi="Times New Roman" w:cs="Times New Roman"/>
          <w:sz w:val="24"/>
          <w:szCs w:val="24"/>
        </w:rPr>
        <w:t>__</w:t>
      </w:r>
      <w:r w:rsidRPr="00B26A1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4713C">
        <w:rPr>
          <w:rFonts w:ascii="Times New Roman" w:hAnsi="Times New Roman" w:cs="Times New Roman"/>
          <w:sz w:val="24"/>
          <w:szCs w:val="24"/>
        </w:rPr>
        <w:t xml:space="preserve">  </w:t>
      </w:r>
      <w:r w:rsidRPr="00B26A12">
        <w:rPr>
          <w:rFonts w:ascii="Times New Roman" w:hAnsi="Times New Roman" w:cs="Times New Roman"/>
          <w:sz w:val="24"/>
          <w:szCs w:val="24"/>
        </w:rPr>
        <w:t>__________________</w:t>
      </w:r>
      <w:r w:rsidR="0024713C">
        <w:rPr>
          <w:rFonts w:ascii="Times New Roman" w:hAnsi="Times New Roman" w:cs="Times New Roman"/>
          <w:sz w:val="24"/>
          <w:szCs w:val="24"/>
        </w:rPr>
        <w:t>__</w:t>
      </w:r>
      <w:r w:rsidRPr="00B26A12">
        <w:rPr>
          <w:rFonts w:ascii="Times New Roman" w:hAnsi="Times New Roman" w:cs="Times New Roman"/>
          <w:sz w:val="24"/>
          <w:szCs w:val="24"/>
        </w:rPr>
        <w:t>__________________</w:t>
      </w:r>
    </w:p>
    <w:p w14:paraId="1B18ACC8" w14:textId="6CBA020F" w:rsidR="00B80E72" w:rsidRPr="006C5616" w:rsidRDefault="00B80E72" w:rsidP="00B80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6A12">
        <w:rPr>
          <w:rFonts w:ascii="Times New Roman" w:hAnsi="Times New Roman" w:cs="Times New Roman"/>
          <w:sz w:val="24"/>
          <w:szCs w:val="24"/>
        </w:rPr>
        <w:t>Parent/Guardian</w:t>
      </w:r>
      <w:r w:rsidRPr="00B26A12">
        <w:rPr>
          <w:rFonts w:ascii="Times New Roman" w:hAnsi="Times New Roman" w:cs="Times New Roman"/>
          <w:sz w:val="24"/>
          <w:szCs w:val="24"/>
        </w:rPr>
        <w:tab/>
      </w:r>
      <w:r w:rsidRPr="00B26A12">
        <w:rPr>
          <w:rFonts w:ascii="Times New Roman" w:hAnsi="Times New Roman" w:cs="Times New Roman"/>
          <w:sz w:val="24"/>
          <w:szCs w:val="24"/>
        </w:rPr>
        <w:tab/>
      </w:r>
      <w:r w:rsidRPr="00B26A12">
        <w:rPr>
          <w:rFonts w:ascii="Times New Roman" w:hAnsi="Times New Roman" w:cs="Times New Roman"/>
          <w:sz w:val="24"/>
          <w:szCs w:val="24"/>
        </w:rPr>
        <w:tab/>
        <w:t>Date</w:t>
      </w:r>
      <w:r w:rsidRPr="00B26A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6A12">
        <w:rPr>
          <w:rFonts w:ascii="Times New Roman" w:hAnsi="Times New Roman" w:cs="Times New Roman"/>
          <w:sz w:val="24"/>
          <w:szCs w:val="24"/>
        </w:rPr>
        <w:tab/>
      </w:r>
      <w:r w:rsidR="0024713C">
        <w:rPr>
          <w:rFonts w:ascii="Times New Roman" w:hAnsi="Times New Roman" w:cs="Times New Roman"/>
          <w:sz w:val="24"/>
          <w:szCs w:val="24"/>
        </w:rPr>
        <w:t xml:space="preserve">  School</w:t>
      </w:r>
      <w:proofErr w:type="gramEnd"/>
      <w:r w:rsidR="0024713C">
        <w:rPr>
          <w:rFonts w:ascii="Times New Roman" w:hAnsi="Times New Roman" w:cs="Times New Roman"/>
          <w:sz w:val="24"/>
          <w:szCs w:val="24"/>
        </w:rPr>
        <w:t xml:space="preserve"> Official</w:t>
      </w:r>
      <w:r w:rsidRPr="00B26A12">
        <w:rPr>
          <w:rFonts w:ascii="Times New Roman" w:hAnsi="Times New Roman" w:cs="Times New Roman"/>
          <w:sz w:val="24"/>
          <w:szCs w:val="24"/>
        </w:rPr>
        <w:tab/>
      </w:r>
      <w:r w:rsidRPr="00B26A12">
        <w:rPr>
          <w:rFonts w:ascii="Times New Roman" w:hAnsi="Times New Roman" w:cs="Times New Roman"/>
          <w:sz w:val="24"/>
          <w:szCs w:val="24"/>
        </w:rPr>
        <w:tab/>
      </w:r>
      <w:r w:rsidRPr="00B26A12">
        <w:rPr>
          <w:rFonts w:ascii="Times New Roman" w:hAnsi="Times New Roman" w:cs="Times New Roman"/>
          <w:sz w:val="24"/>
          <w:szCs w:val="24"/>
        </w:rPr>
        <w:tab/>
      </w:r>
      <w:r w:rsidR="0024713C">
        <w:rPr>
          <w:rFonts w:ascii="Times New Roman" w:hAnsi="Times New Roman" w:cs="Times New Roman"/>
          <w:sz w:val="24"/>
          <w:szCs w:val="24"/>
        </w:rPr>
        <w:t xml:space="preserve">  </w:t>
      </w:r>
      <w:r w:rsidRPr="00B26A12">
        <w:rPr>
          <w:rFonts w:ascii="Times New Roman" w:hAnsi="Times New Roman" w:cs="Times New Roman"/>
          <w:sz w:val="24"/>
          <w:szCs w:val="24"/>
        </w:rPr>
        <w:t>Date</w:t>
      </w:r>
    </w:p>
    <w:sectPr w:rsidR="00B80E72" w:rsidRPr="006C5616" w:rsidSect="008C03E1">
      <w:headerReference w:type="default" r:id="rId10"/>
      <w:foot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92C9" w14:textId="77777777" w:rsidR="00356A6A" w:rsidRDefault="00356A6A" w:rsidP="00FB4B6B">
      <w:pPr>
        <w:spacing w:after="0" w:line="240" w:lineRule="auto"/>
      </w:pPr>
      <w:r>
        <w:separator/>
      </w:r>
    </w:p>
  </w:endnote>
  <w:endnote w:type="continuationSeparator" w:id="0">
    <w:p w14:paraId="6B3D33B3" w14:textId="77777777" w:rsidR="00356A6A" w:rsidRDefault="00356A6A" w:rsidP="00FB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E207F" w14:textId="38E0E9D2" w:rsidR="00FB4B6B" w:rsidRPr="00E60F5C" w:rsidRDefault="00FB4B6B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E60F5C">
      <w:rPr>
        <w:rFonts w:ascii="Times New Roman" w:hAnsi="Times New Roman" w:cs="Times New Roman"/>
        <w:i/>
        <w:iCs/>
        <w:sz w:val="18"/>
        <w:szCs w:val="18"/>
      </w:rPr>
      <w:t>*Families who are not served by the standard options may</w:t>
    </w:r>
    <w:r w:rsidR="00E60F5C" w:rsidRPr="00E60F5C">
      <w:rPr>
        <w:rFonts w:ascii="Times New Roman" w:hAnsi="Times New Roman" w:cs="Times New Roman"/>
        <w:i/>
        <w:iCs/>
        <w:sz w:val="18"/>
        <w:szCs w:val="18"/>
      </w:rPr>
      <w:t xml:space="preserve"> contact the school office</w:t>
    </w:r>
    <w:r w:rsidRPr="00E60F5C">
      <w:rPr>
        <w:rFonts w:ascii="Times New Roman" w:hAnsi="Times New Roman" w:cs="Times New Roman"/>
        <w:i/>
        <w:iCs/>
        <w:sz w:val="18"/>
        <w:szCs w:val="18"/>
      </w:rPr>
      <w:t xml:space="preserve"> to discuss alternatives.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EBEB8" w14:textId="66478F3A" w:rsidR="00E60F5C" w:rsidRPr="00E60F5C" w:rsidRDefault="00E60F5C" w:rsidP="00E6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480E" w14:textId="77777777" w:rsidR="00356A6A" w:rsidRDefault="00356A6A" w:rsidP="00FB4B6B">
      <w:pPr>
        <w:spacing w:after="0" w:line="240" w:lineRule="auto"/>
      </w:pPr>
      <w:r>
        <w:separator/>
      </w:r>
    </w:p>
  </w:footnote>
  <w:footnote w:type="continuationSeparator" w:id="0">
    <w:p w14:paraId="1ADCADE8" w14:textId="77777777" w:rsidR="00356A6A" w:rsidRDefault="00356A6A" w:rsidP="00FB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8365"/>
    </w:tblGrid>
    <w:tr w:rsidR="00C7799B" w14:paraId="0A9429E7" w14:textId="77777777" w:rsidTr="00C7799B">
      <w:tc>
        <w:tcPr>
          <w:tcW w:w="1705" w:type="dxa"/>
        </w:tcPr>
        <w:p w14:paraId="5543CC2C" w14:textId="527BE08F" w:rsidR="00C7799B" w:rsidRDefault="00C7799B" w:rsidP="00C7799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6206BB4" wp14:editId="697AFEC6">
                <wp:extent cx="457200" cy="685949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OP Logo white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738" cy="695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</w:tcPr>
        <w:p w14:paraId="078D525C" w14:textId="3DD9202C" w:rsidR="00C7799B" w:rsidRPr="00A214C7" w:rsidRDefault="00C7799B" w:rsidP="00C7799B">
          <w:pPr>
            <w:pStyle w:val="NoSpacing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14C7">
            <w:rPr>
              <w:rFonts w:ascii="Times New Roman" w:hAnsi="Times New Roman" w:cs="Times New Roman"/>
              <w:b/>
              <w:sz w:val="28"/>
              <w:szCs w:val="28"/>
            </w:rPr>
            <w:t>Queen of Peace Catholic School</w:t>
          </w:r>
        </w:p>
        <w:p w14:paraId="539D56DB" w14:textId="77777777" w:rsidR="00C7799B" w:rsidRDefault="00C7799B" w:rsidP="00C7799B">
          <w:pPr>
            <w:pStyle w:val="NoSpacing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B26A12">
            <w:rPr>
              <w:rFonts w:ascii="Times New Roman" w:hAnsi="Times New Roman" w:cs="Times New Roman"/>
              <w:b/>
              <w:sz w:val="32"/>
              <w:szCs w:val="32"/>
            </w:rPr>
            <w:t>Tuition/Fund Raising and Service Agreement</w:t>
          </w:r>
        </w:p>
        <w:p w14:paraId="5619FBAE" w14:textId="77777777" w:rsidR="00C7799B" w:rsidRPr="00A214C7" w:rsidRDefault="00C7799B" w:rsidP="00C7799B">
          <w:pPr>
            <w:pStyle w:val="NoSpacing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214C7">
            <w:rPr>
              <w:rFonts w:ascii="Times New Roman" w:hAnsi="Times New Roman" w:cs="Times New Roman"/>
              <w:b/>
              <w:sz w:val="24"/>
              <w:szCs w:val="24"/>
            </w:rPr>
            <w:t>20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20</w:t>
          </w:r>
          <w:r w:rsidRPr="00A214C7">
            <w:rPr>
              <w:rFonts w:ascii="Times New Roman" w:hAnsi="Times New Roman" w:cs="Times New Roman"/>
              <w:b/>
              <w:sz w:val="24"/>
              <w:szCs w:val="24"/>
            </w:rPr>
            <w:t xml:space="preserve"> – 202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A214C7">
            <w:rPr>
              <w:rFonts w:ascii="Times New Roman" w:hAnsi="Times New Roman" w:cs="Times New Roman"/>
              <w:b/>
              <w:sz w:val="24"/>
              <w:szCs w:val="24"/>
            </w:rPr>
            <w:t xml:space="preserve"> School Year</w:t>
          </w:r>
        </w:p>
        <w:p w14:paraId="24FCA008" w14:textId="77777777" w:rsidR="00C7799B" w:rsidRDefault="00C7799B">
          <w:pPr>
            <w:pStyle w:val="Header"/>
          </w:pPr>
        </w:p>
      </w:tc>
    </w:tr>
  </w:tbl>
  <w:p w14:paraId="54455482" w14:textId="43273728" w:rsidR="00C7799B" w:rsidRDefault="00C7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E69D" w14:textId="77777777" w:rsidR="00C7799B" w:rsidRDefault="00C77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148"/>
    <w:multiLevelType w:val="hybridMultilevel"/>
    <w:tmpl w:val="EC924C2C"/>
    <w:lvl w:ilvl="0" w:tplc="E3BC4AF4">
      <w:start w:val="11"/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AC0766B"/>
    <w:multiLevelType w:val="hybridMultilevel"/>
    <w:tmpl w:val="CA90B374"/>
    <w:lvl w:ilvl="0" w:tplc="E3BC4AF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43FF"/>
    <w:multiLevelType w:val="hybridMultilevel"/>
    <w:tmpl w:val="AEF2F942"/>
    <w:lvl w:ilvl="0" w:tplc="970E7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55F79"/>
    <w:multiLevelType w:val="hybridMultilevel"/>
    <w:tmpl w:val="679C2D8E"/>
    <w:lvl w:ilvl="0" w:tplc="5A4A39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D07D2"/>
    <w:multiLevelType w:val="hybridMultilevel"/>
    <w:tmpl w:val="6C16EAFE"/>
    <w:lvl w:ilvl="0" w:tplc="86CCCF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7894"/>
    <w:multiLevelType w:val="hybridMultilevel"/>
    <w:tmpl w:val="5EC046E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6F52528"/>
    <w:multiLevelType w:val="hybridMultilevel"/>
    <w:tmpl w:val="48CC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C296D"/>
    <w:multiLevelType w:val="hybridMultilevel"/>
    <w:tmpl w:val="9618A0BA"/>
    <w:lvl w:ilvl="0" w:tplc="32DA3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8A"/>
    <w:rsid w:val="0001605B"/>
    <w:rsid w:val="000210B4"/>
    <w:rsid w:val="0002728A"/>
    <w:rsid w:val="0006555F"/>
    <w:rsid w:val="00087CC2"/>
    <w:rsid w:val="00096F43"/>
    <w:rsid w:val="000A33A3"/>
    <w:rsid w:val="000A5E11"/>
    <w:rsid w:val="000C27FC"/>
    <w:rsid w:val="000D5CA4"/>
    <w:rsid w:val="000E2C76"/>
    <w:rsid w:val="000F55C1"/>
    <w:rsid w:val="0011020C"/>
    <w:rsid w:val="00113A74"/>
    <w:rsid w:val="001141E5"/>
    <w:rsid w:val="00143C8B"/>
    <w:rsid w:val="00150976"/>
    <w:rsid w:val="00164F19"/>
    <w:rsid w:val="001A0DA1"/>
    <w:rsid w:val="001B1311"/>
    <w:rsid w:val="001B2FF1"/>
    <w:rsid w:val="001E572D"/>
    <w:rsid w:val="00221463"/>
    <w:rsid w:val="002235AB"/>
    <w:rsid w:val="00227BE6"/>
    <w:rsid w:val="0024572E"/>
    <w:rsid w:val="0024713C"/>
    <w:rsid w:val="002650B5"/>
    <w:rsid w:val="00294DE1"/>
    <w:rsid w:val="002D2132"/>
    <w:rsid w:val="002D3E13"/>
    <w:rsid w:val="002E3BD4"/>
    <w:rsid w:val="00321022"/>
    <w:rsid w:val="003301D2"/>
    <w:rsid w:val="0033051A"/>
    <w:rsid w:val="00356A6A"/>
    <w:rsid w:val="00373EA5"/>
    <w:rsid w:val="00376FB9"/>
    <w:rsid w:val="0039070C"/>
    <w:rsid w:val="00394415"/>
    <w:rsid w:val="00396B98"/>
    <w:rsid w:val="003A4EE4"/>
    <w:rsid w:val="003A76B3"/>
    <w:rsid w:val="003A7BFB"/>
    <w:rsid w:val="003B1C89"/>
    <w:rsid w:val="003B2360"/>
    <w:rsid w:val="00417060"/>
    <w:rsid w:val="004734F5"/>
    <w:rsid w:val="0048427E"/>
    <w:rsid w:val="0049164C"/>
    <w:rsid w:val="004B4A35"/>
    <w:rsid w:val="004B553A"/>
    <w:rsid w:val="004F3C0D"/>
    <w:rsid w:val="005022E5"/>
    <w:rsid w:val="005112DF"/>
    <w:rsid w:val="005273D6"/>
    <w:rsid w:val="00552447"/>
    <w:rsid w:val="00553ADA"/>
    <w:rsid w:val="00555728"/>
    <w:rsid w:val="00583F2A"/>
    <w:rsid w:val="005C423C"/>
    <w:rsid w:val="005D366B"/>
    <w:rsid w:val="005F7E40"/>
    <w:rsid w:val="0061137F"/>
    <w:rsid w:val="00612A8B"/>
    <w:rsid w:val="00653FDD"/>
    <w:rsid w:val="006844CA"/>
    <w:rsid w:val="006C5616"/>
    <w:rsid w:val="00703FE5"/>
    <w:rsid w:val="00707DF0"/>
    <w:rsid w:val="00713E2D"/>
    <w:rsid w:val="00756991"/>
    <w:rsid w:val="00770A36"/>
    <w:rsid w:val="00780D96"/>
    <w:rsid w:val="007B2261"/>
    <w:rsid w:val="007B2559"/>
    <w:rsid w:val="007B3A7B"/>
    <w:rsid w:val="007B5A1F"/>
    <w:rsid w:val="007C2043"/>
    <w:rsid w:val="007E354E"/>
    <w:rsid w:val="007E6738"/>
    <w:rsid w:val="008157F7"/>
    <w:rsid w:val="008346DD"/>
    <w:rsid w:val="008411E7"/>
    <w:rsid w:val="008519A3"/>
    <w:rsid w:val="008A1E69"/>
    <w:rsid w:val="008A6399"/>
    <w:rsid w:val="008C03E1"/>
    <w:rsid w:val="009345FD"/>
    <w:rsid w:val="00946B46"/>
    <w:rsid w:val="0095305E"/>
    <w:rsid w:val="00974255"/>
    <w:rsid w:val="00982330"/>
    <w:rsid w:val="00983314"/>
    <w:rsid w:val="009850B4"/>
    <w:rsid w:val="009A7EE3"/>
    <w:rsid w:val="009B2461"/>
    <w:rsid w:val="009B7D0B"/>
    <w:rsid w:val="009C50E5"/>
    <w:rsid w:val="00A00AF3"/>
    <w:rsid w:val="00A214C7"/>
    <w:rsid w:val="00A25A45"/>
    <w:rsid w:val="00A539E7"/>
    <w:rsid w:val="00A77877"/>
    <w:rsid w:val="00AA22C9"/>
    <w:rsid w:val="00AB406C"/>
    <w:rsid w:val="00AC2A35"/>
    <w:rsid w:val="00AC67E3"/>
    <w:rsid w:val="00AE170C"/>
    <w:rsid w:val="00AF1ADC"/>
    <w:rsid w:val="00B00B8F"/>
    <w:rsid w:val="00B10493"/>
    <w:rsid w:val="00B10815"/>
    <w:rsid w:val="00B26A12"/>
    <w:rsid w:val="00B61ABE"/>
    <w:rsid w:val="00B73CDA"/>
    <w:rsid w:val="00B80E72"/>
    <w:rsid w:val="00B8122C"/>
    <w:rsid w:val="00B878EB"/>
    <w:rsid w:val="00BB2865"/>
    <w:rsid w:val="00BB7C72"/>
    <w:rsid w:val="00BD5D4B"/>
    <w:rsid w:val="00BF07DD"/>
    <w:rsid w:val="00BF0878"/>
    <w:rsid w:val="00C67497"/>
    <w:rsid w:val="00C717F4"/>
    <w:rsid w:val="00C7799B"/>
    <w:rsid w:val="00C86E09"/>
    <w:rsid w:val="00CF474A"/>
    <w:rsid w:val="00CF7CBC"/>
    <w:rsid w:val="00D66F73"/>
    <w:rsid w:val="00D84162"/>
    <w:rsid w:val="00D9765F"/>
    <w:rsid w:val="00DC0B9B"/>
    <w:rsid w:val="00DC3E8E"/>
    <w:rsid w:val="00DF6188"/>
    <w:rsid w:val="00E02766"/>
    <w:rsid w:val="00E11A3C"/>
    <w:rsid w:val="00E36AF8"/>
    <w:rsid w:val="00E44C89"/>
    <w:rsid w:val="00E47F4D"/>
    <w:rsid w:val="00E60F5C"/>
    <w:rsid w:val="00E61403"/>
    <w:rsid w:val="00E81C23"/>
    <w:rsid w:val="00EA5533"/>
    <w:rsid w:val="00EC16D1"/>
    <w:rsid w:val="00ED37CE"/>
    <w:rsid w:val="00ED6E0C"/>
    <w:rsid w:val="00EE7E18"/>
    <w:rsid w:val="00EF2BB9"/>
    <w:rsid w:val="00F14C74"/>
    <w:rsid w:val="00F16153"/>
    <w:rsid w:val="00F172DA"/>
    <w:rsid w:val="00F26F29"/>
    <w:rsid w:val="00F723A4"/>
    <w:rsid w:val="00F768EB"/>
    <w:rsid w:val="00FB4B6B"/>
    <w:rsid w:val="00F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A6BC7"/>
  <w15:docId w15:val="{8B6BBCFB-E530-458D-98BA-0B14CBD9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B4A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C03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C7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B6B"/>
  </w:style>
  <w:style w:type="paragraph" w:styleId="Footer">
    <w:name w:val="footer"/>
    <w:basedOn w:val="Normal"/>
    <w:link w:val="FooterChar"/>
    <w:uiPriority w:val="99"/>
    <w:unhideWhenUsed/>
    <w:rsid w:val="00FB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B6F5C-85AC-498A-B8A7-25496874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 </cp:lastModifiedBy>
  <cp:revision>2</cp:revision>
  <cp:lastPrinted>2020-04-16T20:27:00Z</cp:lastPrinted>
  <dcterms:created xsi:type="dcterms:W3CDTF">2020-04-16T20:56:00Z</dcterms:created>
  <dcterms:modified xsi:type="dcterms:W3CDTF">2020-04-16T20:56:00Z</dcterms:modified>
</cp:coreProperties>
</file>